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71B" w:rsidRDefault="00737C8C" w:rsidP="0052271B">
      <w:pPr>
        <w:spacing w:line="340" w:lineRule="exact"/>
        <w:ind w:left="1"/>
        <w:rPr>
          <w:rFonts w:ascii="ＭＳ Ｐゴシック" w:eastAsia="ＭＳ Ｐゴシック" w:hAnsi="ＭＳ Ｐゴシック" w:cs="Times New Roman"/>
          <w:color w:val="000000"/>
          <w:sz w:val="24"/>
          <w:szCs w:val="24"/>
        </w:rPr>
      </w:pPr>
      <w:r w:rsidRPr="00375BDA">
        <w:rPr>
          <w:rFonts w:ascii="ＭＳ Ｐゴシック" w:eastAsia="ＭＳ Ｐゴシック" w:hAnsi="ＭＳ Ｐゴシック" w:cs="Times New Roman" w:hint="eastAsia"/>
          <w:color w:val="000000"/>
          <w:sz w:val="24"/>
          <w:szCs w:val="24"/>
        </w:rPr>
        <w:t>経営委員長殿、</w:t>
      </w:r>
      <w:r w:rsidR="0052271B">
        <w:rPr>
          <w:rFonts w:ascii="ＭＳ Ｐゴシック" w:eastAsia="ＭＳ Ｐゴシック" w:hAnsi="ＭＳ Ｐゴシック" w:cs="Times New Roman" w:hint="eastAsia"/>
          <w:color w:val="000000"/>
          <w:sz w:val="24"/>
          <w:szCs w:val="24"/>
        </w:rPr>
        <w:t>商工会企画委員長</w:t>
      </w:r>
      <w:r w:rsidR="00C305B0">
        <w:rPr>
          <w:rFonts w:ascii="ＭＳ Ｐゴシック" w:eastAsia="ＭＳ Ｐゴシック" w:hAnsi="ＭＳ Ｐゴシック" w:cs="Times New Roman" w:hint="eastAsia"/>
          <w:color w:val="000000"/>
          <w:sz w:val="24"/>
          <w:szCs w:val="24"/>
        </w:rPr>
        <w:t>殿</w:t>
      </w:r>
      <w:r w:rsidR="0052271B">
        <w:rPr>
          <w:rFonts w:ascii="ＭＳ Ｐゴシック" w:eastAsia="ＭＳ Ｐゴシック" w:hAnsi="ＭＳ Ｐゴシック" w:cs="Times New Roman" w:hint="eastAsia"/>
          <w:color w:val="000000"/>
          <w:sz w:val="24"/>
          <w:szCs w:val="24"/>
        </w:rPr>
        <w:t>、税務委員長殿、労働委員長殿、知的財産委員長、</w:t>
      </w:r>
    </w:p>
    <w:p w:rsidR="00737C8C" w:rsidRPr="0052271B" w:rsidRDefault="0052271B" w:rsidP="0052271B">
      <w:pPr>
        <w:spacing w:line="340" w:lineRule="exact"/>
        <w:ind w:left="1"/>
        <w:rPr>
          <w:rFonts w:ascii="ＭＳ Ｐゴシック" w:eastAsia="ＭＳ Ｐゴシック" w:hAnsi="ＭＳ Ｐゴシック" w:cs="Times New Roman"/>
          <w:color w:val="000000"/>
          <w:sz w:val="22"/>
        </w:rPr>
      </w:pPr>
      <w:r>
        <w:rPr>
          <w:rFonts w:ascii="ＭＳ Ｐゴシック" w:eastAsia="ＭＳ Ｐゴシック" w:hAnsi="ＭＳ Ｐゴシック" w:cs="Times New Roman" w:hint="eastAsia"/>
          <w:color w:val="000000"/>
          <w:sz w:val="24"/>
          <w:szCs w:val="24"/>
        </w:rPr>
        <w:t>商社</w:t>
      </w:r>
      <w:r w:rsidR="00737C8C" w:rsidRPr="00375BDA">
        <w:rPr>
          <w:rFonts w:ascii="ＭＳ Ｐゴシック" w:eastAsia="ＭＳ Ｐゴシック" w:hAnsi="ＭＳ Ｐゴシック" w:cs="Times New Roman" w:hint="eastAsia"/>
          <w:color w:val="000000"/>
          <w:sz w:val="24"/>
          <w:szCs w:val="24"/>
        </w:rPr>
        <w:t>委員長殿</w:t>
      </w:r>
      <w:r>
        <w:rPr>
          <w:rFonts w:ascii="ＭＳ Ｐゴシック" w:eastAsia="ＭＳ Ｐゴシック" w:hAnsi="ＭＳ Ｐゴシック" w:cs="Times New Roman" w:hint="eastAsia"/>
          <w:color w:val="000000"/>
          <w:sz w:val="24"/>
          <w:szCs w:val="24"/>
        </w:rPr>
        <w:t>、</w:t>
      </w:r>
      <w:r w:rsidR="00737C8C" w:rsidRPr="00375BDA">
        <w:rPr>
          <w:rFonts w:ascii="ＭＳ Ｐゴシック" w:eastAsia="ＭＳ Ｐゴシック" w:hAnsi="ＭＳ Ｐゴシック" w:cs="Times New Roman" w:hint="eastAsia"/>
          <w:color w:val="000000"/>
          <w:sz w:val="24"/>
          <w:szCs w:val="24"/>
        </w:rPr>
        <w:t>金融委員長殿、運輸サービス委員長殿、電子委員長殿、電機委員長殿、</w:t>
      </w:r>
      <w:r w:rsidR="00737C8C" w:rsidRPr="0052271B">
        <w:rPr>
          <w:rFonts w:ascii="ＭＳ Ｐゴシック" w:eastAsia="ＭＳ Ｐゴシック" w:hAnsi="ＭＳ Ｐゴシック" w:cs="Times New Roman" w:hint="eastAsia"/>
          <w:color w:val="000000"/>
          <w:sz w:val="22"/>
        </w:rPr>
        <w:t>機電委員長殿</w:t>
      </w:r>
      <w:r w:rsidRPr="0052271B">
        <w:rPr>
          <w:rFonts w:ascii="ＭＳ Ｐゴシック" w:eastAsia="ＭＳ Ｐゴシック" w:hAnsi="ＭＳ Ｐゴシック" w:cs="Times New Roman" w:hint="eastAsia"/>
          <w:color w:val="000000"/>
          <w:sz w:val="22"/>
        </w:rPr>
        <w:t>、</w:t>
      </w:r>
      <w:r w:rsidR="00737C8C" w:rsidRPr="0052271B">
        <w:rPr>
          <w:rFonts w:ascii="ＭＳ Ｐゴシック" w:eastAsia="ＭＳ Ｐゴシック" w:hAnsi="ＭＳ Ｐゴシック" w:cs="Times New Roman" w:hint="eastAsia"/>
          <w:color w:val="000000"/>
          <w:sz w:val="22"/>
        </w:rPr>
        <w:t>化学委員長殿、生活関連委員長殿、婦人会会長殿、釜山日本人会会長殿</w:t>
      </w:r>
    </w:p>
    <w:p w:rsidR="00737C8C" w:rsidRPr="00375BDA" w:rsidRDefault="00737C8C" w:rsidP="00737C8C">
      <w:pPr>
        <w:spacing w:line="340" w:lineRule="exact"/>
        <w:rPr>
          <w:rFonts w:ascii="ＭＳ Ｐゴシック" w:eastAsia="ＭＳ Ｐゴシック" w:hAnsi="ＭＳ Ｐゴシック" w:cs="Times New Roman"/>
          <w:color w:val="000000"/>
          <w:sz w:val="24"/>
          <w:szCs w:val="24"/>
        </w:rPr>
      </w:pPr>
    </w:p>
    <w:p w:rsidR="00004301" w:rsidRDefault="00737C8C" w:rsidP="00004301">
      <w:pPr>
        <w:spacing w:line="340" w:lineRule="exact"/>
        <w:jc w:val="center"/>
        <w:rPr>
          <w:rFonts w:ascii="ＭＳ Ｐゴシック" w:eastAsia="ＭＳ Ｐゴシック" w:hAnsi="ＭＳ Ｐゴシック" w:cs="Times New Roman"/>
          <w:color w:val="000000"/>
          <w:sz w:val="24"/>
          <w:szCs w:val="24"/>
        </w:rPr>
      </w:pPr>
      <w:r w:rsidRPr="00375BDA">
        <w:rPr>
          <w:rFonts w:ascii="ＭＳ Ｐゴシック" w:eastAsia="ＭＳ Ｐゴシック" w:hAnsi="ＭＳ Ｐゴシック" w:cs="Times New Roman" w:hint="eastAsia"/>
          <w:b/>
          <w:color w:val="000000"/>
          <w:sz w:val="28"/>
          <w:szCs w:val="24"/>
          <w:bdr w:val="single" w:sz="4" w:space="0" w:color="auto"/>
        </w:rPr>
        <w:t xml:space="preserve">　201</w:t>
      </w:r>
      <w:r w:rsidR="00242088">
        <w:rPr>
          <w:rFonts w:ascii="ＭＳ Ｐゴシック" w:eastAsia="ＭＳ Ｐゴシック" w:hAnsi="ＭＳ Ｐゴシック" w:cs="Times New Roman" w:hint="eastAsia"/>
          <w:b/>
          <w:color w:val="000000"/>
          <w:sz w:val="28"/>
          <w:szCs w:val="24"/>
          <w:bdr w:val="single" w:sz="4" w:space="0" w:color="auto"/>
        </w:rPr>
        <w:t>9</w:t>
      </w:r>
      <w:r w:rsidRPr="00375BDA">
        <w:rPr>
          <w:rFonts w:ascii="ＭＳ Ｐゴシック" w:eastAsia="ＭＳ Ｐゴシック" w:hAnsi="ＭＳ Ｐゴシック" w:cs="Times New Roman" w:hint="eastAsia"/>
          <w:b/>
          <w:color w:val="000000"/>
          <w:sz w:val="28"/>
          <w:szCs w:val="24"/>
          <w:bdr w:val="single" w:sz="4" w:space="0" w:color="auto"/>
        </w:rPr>
        <w:t xml:space="preserve">年度建議事項のご提出のお願い　</w:t>
      </w:r>
    </w:p>
    <w:p w:rsidR="00004301" w:rsidRDefault="00004301" w:rsidP="00004301">
      <w:pPr>
        <w:spacing w:line="340" w:lineRule="exact"/>
        <w:ind w:right="960"/>
        <w:rPr>
          <w:rFonts w:ascii="ＭＳ Ｐゴシック" w:eastAsia="ＭＳ Ｐゴシック" w:hAnsi="ＭＳ Ｐゴシック" w:cs="Times New Roman"/>
          <w:color w:val="000000"/>
          <w:sz w:val="24"/>
          <w:szCs w:val="24"/>
        </w:rPr>
      </w:pPr>
    </w:p>
    <w:p w:rsidR="00737C8C" w:rsidRPr="0084177E" w:rsidRDefault="00737C8C" w:rsidP="00737C8C">
      <w:pPr>
        <w:spacing w:line="340" w:lineRule="exact"/>
        <w:jc w:val="right"/>
        <w:rPr>
          <w:rFonts w:ascii="ＭＳ Ｐゴシック" w:eastAsia="ＭＳ Ｐゴシック" w:hAnsi="ＭＳ Ｐゴシック" w:cs="Times New Roman"/>
          <w:color w:val="000000"/>
          <w:sz w:val="24"/>
          <w:szCs w:val="24"/>
        </w:rPr>
      </w:pPr>
      <w:r w:rsidRPr="0084177E">
        <w:rPr>
          <w:rFonts w:ascii="ＭＳ Ｐゴシック" w:eastAsia="ＭＳ Ｐゴシック" w:hAnsi="ＭＳ Ｐゴシック" w:cs="Times New Roman" w:hint="eastAsia"/>
          <w:color w:val="000000"/>
          <w:sz w:val="24"/>
          <w:szCs w:val="24"/>
        </w:rPr>
        <w:t>201</w:t>
      </w:r>
      <w:r w:rsidR="00242088" w:rsidRPr="0084177E">
        <w:rPr>
          <w:rFonts w:ascii="ＭＳ Ｐゴシック" w:eastAsia="ＭＳ Ｐゴシック" w:hAnsi="ＭＳ Ｐゴシック" w:cs="Times New Roman" w:hint="eastAsia"/>
          <w:color w:val="000000"/>
          <w:sz w:val="24"/>
          <w:szCs w:val="24"/>
        </w:rPr>
        <w:t>9</w:t>
      </w:r>
      <w:r w:rsidR="00FA5AA6" w:rsidRPr="0084177E">
        <w:rPr>
          <w:rFonts w:ascii="ＭＳ Ｐゴシック" w:eastAsia="ＭＳ Ｐゴシック" w:hAnsi="ＭＳ Ｐゴシック" w:cs="Times New Roman" w:hint="eastAsia"/>
          <w:color w:val="000000"/>
          <w:sz w:val="24"/>
          <w:szCs w:val="24"/>
        </w:rPr>
        <w:t>年</w:t>
      </w:r>
      <w:r w:rsidR="00242088" w:rsidRPr="0084177E">
        <w:rPr>
          <w:rFonts w:ascii="ＭＳ Ｐゴシック" w:eastAsia="ＭＳ Ｐゴシック" w:hAnsi="ＭＳ Ｐゴシック" w:cs="Times New Roman" w:hint="eastAsia"/>
          <w:color w:val="000000"/>
          <w:sz w:val="24"/>
          <w:szCs w:val="24"/>
        </w:rPr>
        <w:t>7</w:t>
      </w:r>
      <w:r w:rsidR="004B145D" w:rsidRPr="0084177E">
        <w:rPr>
          <w:rFonts w:ascii="ＭＳ Ｐゴシック" w:eastAsia="ＭＳ Ｐゴシック" w:hAnsi="ＭＳ Ｐゴシック" w:cs="Times New Roman" w:hint="eastAsia"/>
          <w:color w:val="000000"/>
          <w:sz w:val="24"/>
          <w:szCs w:val="24"/>
        </w:rPr>
        <w:t>月</w:t>
      </w:r>
      <w:r w:rsidR="0084177E" w:rsidRPr="0084177E">
        <w:rPr>
          <w:rFonts w:ascii="ＭＳ Ｐゴシック" w:eastAsia="ＭＳ Ｐゴシック" w:hAnsi="ＭＳ Ｐゴシック" w:cs="Times New Roman" w:hint="eastAsia"/>
          <w:color w:val="000000"/>
          <w:sz w:val="24"/>
          <w:szCs w:val="24"/>
        </w:rPr>
        <w:t>16</w:t>
      </w:r>
      <w:r w:rsidRPr="0084177E">
        <w:rPr>
          <w:rFonts w:ascii="ＭＳ Ｐゴシック" w:eastAsia="ＭＳ Ｐゴシック" w:hAnsi="ＭＳ Ｐゴシック" w:cs="Times New Roman" w:hint="eastAsia"/>
          <w:color w:val="000000"/>
          <w:sz w:val="24"/>
          <w:szCs w:val="24"/>
        </w:rPr>
        <w:t>日</w:t>
      </w:r>
    </w:p>
    <w:p w:rsidR="00737C8C" w:rsidRPr="0084177E" w:rsidRDefault="00737C8C" w:rsidP="00737C8C">
      <w:pPr>
        <w:spacing w:line="340" w:lineRule="exact"/>
        <w:rPr>
          <w:rFonts w:ascii="ＭＳ Ｐゴシック" w:eastAsia="ＭＳ Ｐゴシック" w:hAnsi="ＭＳ Ｐゴシック" w:cs="Times New Roman"/>
          <w:color w:val="000000"/>
          <w:sz w:val="24"/>
          <w:szCs w:val="24"/>
        </w:rPr>
      </w:pPr>
    </w:p>
    <w:p w:rsidR="00B25D5A" w:rsidRPr="0084177E" w:rsidRDefault="00B25D5A" w:rsidP="00B25D5A">
      <w:pPr>
        <w:spacing w:line="340" w:lineRule="exact"/>
        <w:jc w:val="right"/>
        <w:rPr>
          <w:rFonts w:ascii="ＭＳ Ｐゴシック" w:eastAsia="ＭＳ Ｐゴシック" w:hAnsi="ＭＳ Ｐゴシック" w:cs="Times New Roman"/>
          <w:color w:val="000000"/>
          <w:sz w:val="24"/>
          <w:szCs w:val="24"/>
        </w:rPr>
      </w:pPr>
      <w:r w:rsidRPr="0084177E">
        <w:rPr>
          <w:rFonts w:ascii="ＭＳ Ｐゴシック" w:eastAsia="ＭＳ Ｐゴシック" w:hAnsi="ＭＳ Ｐゴシック" w:cs="Times New Roman" w:hint="eastAsia"/>
          <w:color w:val="000000"/>
          <w:sz w:val="24"/>
          <w:szCs w:val="24"/>
        </w:rPr>
        <w:t>ＳＪＣ産業政策委員会委員長　　　　保科　聡宏</w:t>
      </w:r>
    </w:p>
    <w:p w:rsidR="00737C8C" w:rsidRPr="0084177E" w:rsidRDefault="00737C8C"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ＭＳ Ｐゴシック" w:eastAsia="ＭＳ Ｐゴシック" w:hAnsi="ＭＳ Ｐゴシック" w:cs="GulimChe"/>
          <w:color w:val="000000"/>
          <w:kern w:val="0"/>
          <w:sz w:val="24"/>
          <w:szCs w:val="24"/>
        </w:rPr>
      </w:pPr>
    </w:p>
    <w:p w:rsidR="00737C8C" w:rsidRPr="0084177E" w:rsidRDefault="00737C8C" w:rsidP="00050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40"/>
        <w:rPr>
          <w:rFonts w:ascii="ＭＳ Ｐゴシック" w:eastAsia="ＭＳ Ｐゴシック" w:hAnsi="ＭＳ Ｐゴシック" w:cs="GulimChe"/>
          <w:color w:val="000000"/>
          <w:kern w:val="0"/>
          <w:sz w:val="24"/>
          <w:szCs w:val="24"/>
        </w:rPr>
      </w:pPr>
      <w:r w:rsidRPr="0084177E">
        <w:rPr>
          <w:rFonts w:ascii="ＭＳ Ｐゴシック" w:eastAsia="ＭＳ Ｐゴシック" w:hAnsi="ＭＳ Ｐゴシック" w:cs="GulimChe"/>
          <w:color w:val="000000"/>
          <w:kern w:val="0"/>
          <w:sz w:val="24"/>
          <w:szCs w:val="24"/>
        </w:rPr>
        <w:t>ＳＪＣでは</w:t>
      </w:r>
      <w:r w:rsidRPr="0084177E">
        <w:rPr>
          <w:rFonts w:ascii="ＭＳ Ｐゴシック" w:eastAsia="ＭＳ Ｐゴシック" w:hAnsi="ＭＳ Ｐゴシック" w:cs="ＭＳ 明朝" w:hint="eastAsia"/>
          <w:color w:val="000000"/>
          <w:kern w:val="0"/>
          <w:sz w:val="24"/>
          <w:szCs w:val="24"/>
        </w:rPr>
        <w:t>毎</w:t>
      </w:r>
      <w:r w:rsidRPr="0084177E">
        <w:rPr>
          <w:rFonts w:ascii="ＭＳ Ｐゴシック" w:eastAsia="ＭＳ Ｐゴシック" w:hAnsi="ＭＳ Ｐゴシック" w:cs="GulimChe" w:hint="eastAsia"/>
          <w:color w:val="000000"/>
          <w:kern w:val="0"/>
          <w:sz w:val="24"/>
          <w:szCs w:val="24"/>
        </w:rPr>
        <w:t>年、韓</w:t>
      </w:r>
      <w:r w:rsidRPr="0084177E">
        <w:rPr>
          <w:rFonts w:ascii="ＭＳ Ｐゴシック" w:eastAsia="ＭＳ Ｐゴシック" w:hAnsi="ＭＳ Ｐゴシック" w:cs="ＭＳ 明朝" w:hint="eastAsia"/>
          <w:color w:val="000000"/>
          <w:kern w:val="0"/>
          <w:sz w:val="24"/>
          <w:szCs w:val="24"/>
        </w:rPr>
        <w:t>国</w:t>
      </w:r>
      <w:r w:rsidRPr="0084177E">
        <w:rPr>
          <w:rFonts w:ascii="ＭＳ Ｐゴシック" w:eastAsia="ＭＳ Ｐゴシック" w:hAnsi="ＭＳ Ｐゴシック" w:cs="GulimChe" w:hint="eastAsia"/>
          <w:color w:val="000000"/>
          <w:kern w:val="0"/>
          <w:sz w:val="24"/>
          <w:szCs w:val="24"/>
        </w:rPr>
        <w:t>政府および日本政府に</w:t>
      </w:r>
      <w:r w:rsidRPr="0084177E">
        <w:rPr>
          <w:rFonts w:ascii="ＭＳ Ｐゴシック" w:eastAsia="ＭＳ Ｐゴシック" w:hAnsi="ＭＳ Ｐゴシック" w:cs="ＭＳ 明朝" w:hint="eastAsia"/>
          <w:color w:val="000000"/>
          <w:kern w:val="0"/>
          <w:sz w:val="24"/>
          <w:szCs w:val="24"/>
        </w:rPr>
        <w:t>対</w:t>
      </w:r>
      <w:r w:rsidRPr="0084177E">
        <w:rPr>
          <w:rFonts w:ascii="ＭＳ Ｐゴシック" w:eastAsia="ＭＳ Ｐゴシック" w:hAnsi="ＭＳ Ｐゴシック" w:cs="GulimChe" w:hint="eastAsia"/>
          <w:color w:val="000000"/>
          <w:kern w:val="0"/>
          <w:sz w:val="24"/>
          <w:szCs w:val="24"/>
        </w:rPr>
        <w:t>して</w:t>
      </w:r>
      <w:r w:rsidRPr="0084177E">
        <w:rPr>
          <w:rFonts w:ascii="ＭＳ Ｐゴシック" w:eastAsia="ＭＳ Ｐゴシック" w:hAnsi="ＭＳ Ｐゴシック" w:cs="GulimChe"/>
          <w:color w:val="000000"/>
          <w:kern w:val="0"/>
          <w:sz w:val="24"/>
          <w:szCs w:val="24"/>
        </w:rPr>
        <w:t>事業環境の改善に向けた建議事項を提出し</w:t>
      </w:r>
      <w:r w:rsidRPr="0084177E">
        <w:rPr>
          <w:rFonts w:ascii="ＭＳ Ｐゴシック" w:eastAsia="ＭＳ Ｐゴシック" w:hAnsi="ＭＳ Ｐゴシック" w:cs="GulimChe" w:hint="eastAsia"/>
          <w:color w:val="000000"/>
          <w:kern w:val="0"/>
          <w:sz w:val="24"/>
          <w:szCs w:val="24"/>
        </w:rPr>
        <w:t>、問題解決に向けた対話・取り組みを行っております。建議事項は事業環境改善のみならず</w:t>
      </w:r>
      <w:r w:rsidRPr="0084177E">
        <w:rPr>
          <w:rFonts w:ascii="ＭＳ Ｐゴシック" w:eastAsia="ＭＳ Ｐゴシック" w:hAnsi="ＭＳ Ｐゴシック" w:cs="GulimChe"/>
          <w:color w:val="000000"/>
          <w:kern w:val="0"/>
          <w:sz w:val="24"/>
          <w:szCs w:val="24"/>
        </w:rPr>
        <w:t>生活、</w:t>
      </w:r>
      <w:r w:rsidRPr="0084177E">
        <w:rPr>
          <w:rFonts w:ascii="ＭＳ Ｐゴシック" w:eastAsia="ＭＳ Ｐゴシック" w:hAnsi="ＭＳ Ｐゴシック" w:cs="ＭＳ 明朝" w:hint="eastAsia"/>
          <w:color w:val="000000"/>
          <w:kern w:val="0"/>
          <w:sz w:val="24"/>
          <w:szCs w:val="24"/>
        </w:rPr>
        <w:t>医</w:t>
      </w:r>
      <w:r w:rsidRPr="0084177E">
        <w:rPr>
          <w:rFonts w:ascii="ＭＳ Ｐゴシック" w:eastAsia="ＭＳ Ｐゴシック" w:hAnsi="ＭＳ Ｐゴシック" w:cs="GulimChe" w:hint="eastAsia"/>
          <w:color w:val="000000"/>
          <w:kern w:val="0"/>
          <w:sz w:val="24"/>
          <w:szCs w:val="24"/>
        </w:rPr>
        <w:t>療、</w:t>
      </w:r>
      <w:r w:rsidRPr="0084177E">
        <w:rPr>
          <w:rFonts w:ascii="ＭＳ Ｐゴシック" w:eastAsia="ＭＳ Ｐゴシック" w:hAnsi="ＭＳ Ｐゴシック" w:cs="ＭＳ 明朝" w:hint="eastAsia"/>
          <w:color w:val="000000"/>
          <w:kern w:val="0"/>
          <w:sz w:val="24"/>
          <w:szCs w:val="24"/>
        </w:rPr>
        <w:t>教</w:t>
      </w:r>
      <w:r w:rsidRPr="0084177E">
        <w:rPr>
          <w:rFonts w:ascii="ＭＳ Ｐゴシック" w:eastAsia="ＭＳ Ｐゴシック" w:hAnsi="ＭＳ Ｐゴシック" w:cs="GulimChe" w:hint="eastAsia"/>
          <w:color w:val="000000"/>
          <w:kern w:val="0"/>
          <w:sz w:val="24"/>
          <w:szCs w:val="24"/>
        </w:rPr>
        <w:t>育などあらゆる分野において</w:t>
      </w:r>
      <w:r w:rsidRPr="0084177E">
        <w:rPr>
          <w:rFonts w:ascii="ＭＳ Ｐゴシック" w:eastAsia="ＭＳ Ｐゴシック" w:hAnsi="ＭＳ Ｐゴシック" w:cs="GulimChe"/>
          <w:color w:val="000000"/>
          <w:kern w:val="0"/>
          <w:sz w:val="24"/>
          <w:szCs w:val="24"/>
        </w:rPr>
        <w:t>改善要望、問題提起、意見等</w:t>
      </w:r>
      <w:r w:rsidRPr="0084177E">
        <w:rPr>
          <w:rFonts w:ascii="ＭＳ Ｐゴシック" w:eastAsia="ＭＳ Ｐゴシック" w:hAnsi="ＭＳ Ｐゴシック" w:cs="GulimChe" w:hint="eastAsia"/>
          <w:color w:val="000000"/>
          <w:kern w:val="0"/>
          <w:sz w:val="24"/>
          <w:szCs w:val="24"/>
        </w:rPr>
        <w:t>、幅広く要望を受けておりますので、環境改善要望等がございましたら、別添のアンケートにご記入の上、ご提出をお願いいたします。</w:t>
      </w:r>
    </w:p>
    <w:p w:rsidR="00737C8C" w:rsidRPr="0084177E" w:rsidRDefault="00737C8C" w:rsidP="00050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40"/>
        <w:rPr>
          <w:rFonts w:ascii="ＭＳ Ｐゴシック" w:eastAsia="ＭＳ Ｐゴシック" w:hAnsi="ＭＳ Ｐゴシック" w:cs="GulimChe"/>
          <w:color w:val="000000"/>
          <w:kern w:val="0"/>
          <w:sz w:val="24"/>
          <w:szCs w:val="24"/>
        </w:rPr>
      </w:pPr>
    </w:p>
    <w:p w:rsidR="00737C8C" w:rsidRPr="0084177E" w:rsidRDefault="00737C8C" w:rsidP="00050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40"/>
        <w:rPr>
          <w:rFonts w:ascii="ＭＳ Ｐゴシック" w:eastAsia="ＭＳ Ｐゴシック" w:hAnsi="ＭＳ Ｐゴシック" w:cs="GulimChe"/>
          <w:color w:val="000000"/>
          <w:kern w:val="0"/>
          <w:sz w:val="24"/>
          <w:szCs w:val="24"/>
        </w:rPr>
      </w:pPr>
      <w:r w:rsidRPr="0084177E">
        <w:rPr>
          <w:rFonts w:ascii="ＭＳ Ｐゴシック" w:eastAsia="ＭＳ Ｐゴシック" w:hAnsi="ＭＳ Ｐゴシック" w:cs="GulimChe" w:hint="eastAsia"/>
          <w:color w:val="000000"/>
          <w:kern w:val="0"/>
          <w:sz w:val="24"/>
          <w:szCs w:val="24"/>
        </w:rPr>
        <w:t>201</w:t>
      </w:r>
      <w:r w:rsidR="00242088" w:rsidRPr="0084177E">
        <w:rPr>
          <w:rFonts w:ascii="ＭＳ Ｐゴシック" w:eastAsia="ＭＳ Ｐゴシック" w:hAnsi="ＭＳ Ｐゴシック" w:cs="GulimChe" w:hint="eastAsia"/>
          <w:color w:val="000000"/>
          <w:kern w:val="0"/>
          <w:sz w:val="24"/>
          <w:szCs w:val="24"/>
        </w:rPr>
        <w:t>9</w:t>
      </w:r>
      <w:r w:rsidRPr="0084177E">
        <w:rPr>
          <w:rFonts w:ascii="ＭＳ Ｐゴシック" w:eastAsia="ＭＳ Ｐゴシック" w:hAnsi="ＭＳ Ｐゴシック" w:cs="GulimChe" w:hint="eastAsia"/>
          <w:color w:val="000000"/>
          <w:kern w:val="0"/>
          <w:sz w:val="24"/>
          <w:szCs w:val="24"/>
        </w:rPr>
        <w:t>年の建議作成、韓国政府への提出に関しましては、建議改善要望内容を翌年の韓国政府の予算・制度改正等に反映できるよう12月に提出するスケジュールを計画しておりますので、アンケートにつきましては</w:t>
      </w:r>
      <w:r w:rsidRPr="0084177E">
        <w:rPr>
          <w:rFonts w:ascii="ＭＳ Ｐゴシック" w:eastAsia="ＭＳ Ｐゴシック" w:hAnsi="ＭＳ Ｐゴシック" w:cs="GulimChe" w:hint="eastAsia"/>
          <w:b/>
          <w:color w:val="000000"/>
          <w:kern w:val="0"/>
          <w:sz w:val="24"/>
          <w:szCs w:val="24"/>
          <w:u w:val="single"/>
        </w:rPr>
        <w:t>201</w:t>
      </w:r>
      <w:r w:rsidR="00242088" w:rsidRPr="0084177E">
        <w:rPr>
          <w:rFonts w:ascii="ＭＳ Ｐゴシック" w:eastAsia="ＭＳ Ｐゴシック" w:hAnsi="ＭＳ Ｐゴシック" w:cs="GulimChe" w:hint="eastAsia"/>
          <w:b/>
          <w:color w:val="000000"/>
          <w:kern w:val="0"/>
          <w:sz w:val="24"/>
          <w:szCs w:val="24"/>
          <w:u w:val="single"/>
        </w:rPr>
        <w:t>9</w:t>
      </w:r>
      <w:r w:rsidRPr="0084177E">
        <w:rPr>
          <w:rFonts w:ascii="ＭＳ Ｐゴシック" w:eastAsia="ＭＳ Ｐゴシック" w:hAnsi="ＭＳ Ｐゴシック" w:cs="GulimChe" w:hint="eastAsia"/>
          <w:b/>
          <w:color w:val="000000"/>
          <w:kern w:val="0"/>
          <w:sz w:val="24"/>
          <w:szCs w:val="24"/>
          <w:u w:val="single"/>
        </w:rPr>
        <w:t>年</w:t>
      </w:r>
      <w:r w:rsidR="00311A03" w:rsidRPr="0084177E">
        <w:rPr>
          <w:rFonts w:ascii="ＭＳ Ｐゴシック" w:eastAsia="ＭＳ Ｐゴシック" w:hAnsi="ＭＳ Ｐゴシック" w:cs="GulimChe" w:hint="eastAsia"/>
          <w:b/>
          <w:color w:val="000000"/>
          <w:kern w:val="0"/>
          <w:sz w:val="24"/>
          <w:szCs w:val="24"/>
          <w:u w:val="single"/>
        </w:rPr>
        <w:t>9</w:t>
      </w:r>
      <w:r w:rsidRPr="0084177E">
        <w:rPr>
          <w:rFonts w:ascii="ＭＳ Ｐゴシック" w:eastAsia="ＭＳ Ｐゴシック" w:hAnsi="ＭＳ Ｐゴシック" w:cs="GulimChe" w:hint="eastAsia"/>
          <w:b/>
          <w:color w:val="000000"/>
          <w:kern w:val="0"/>
          <w:sz w:val="24"/>
          <w:szCs w:val="24"/>
          <w:u w:val="single"/>
        </w:rPr>
        <w:t>月</w:t>
      </w:r>
      <w:r w:rsidR="0084177E" w:rsidRPr="0084177E">
        <w:rPr>
          <w:rFonts w:ascii="ＭＳ Ｐゴシック" w:eastAsia="ＭＳ Ｐゴシック" w:hAnsi="ＭＳ Ｐゴシック" w:cs="GulimChe" w:hint="eastAsia"/>
          <w:b/>
          <w:color w:val="000000"/>
          <w:kern w:val="0"/>
          <w:sz w:val="24"/>
          <w:szCs w:val="24"/>
          <w:u w:val="single"/>
        </w:rPr>
        <w:t>2</w:t>
      </w:r>
      <w:r w:rsidRPr="0084177E">
        <w:rPr>
          <w:rFonts w:ascii="ＭＳ Ｐゴシック" w:eastAsia="ＭＳ Ｐゴシック" w:hAnsi="ＭＳ Ｐゴシック" w:cs="GulimChe" w:hint="eastAsia"/>
          <w:b/>
          <w:color w:val="000000"/>
          <w:kern w:val="0"/>
          <w:sz w:val="24"/>
          <w:szCs w:val="24"/>
          <w:u w:val="single"/>
        </w:rPr>
        <w:t>日（</w:t>
      </w:r>
      <w:r w:rsidR="0084177E" w:rsidRPr="0084177E">
        <w:rPr>
          <w:rFonts w:ascii="ＭＳ Ｐゴシック" w:eastAsia="ＭＳ Ｐゴシック" w:hAnsi="ＭＳ Ｐゴシック" w:cs="GulimChe" w:hint="eastAsia"/>
          <w:b/>
          <w:color w:val="000000"/>
          <w:kern w:val="0"/>
          <w:sz w:val="24"/>
          <w:szCs w:val="24"/>
          <w:u w:val="single"/>
        </w:rPr>
        <w:t>月</w:t>
      </w:r>
      <w:r w:rsidRPr="0084177E">
        <w:rPr>
          <w:rFonts w:ascii="ＭＳ Ｐゴシック" w:eastAsia="ＭＳ Ｐゴシック" w:hAnsi="ＭＳ Ｐゴシック" w:cs="GulimChe" w:hint="eastAsia"/>
          <w:b/>
          <w:color w:val="000000"/>
          <w:kern w:val="0"/>
          <w:sz w:val="24"/>
          <w:szCs w:val="24"/>
          <w:u w:val="single"/>
        </w:rPr>
        <w:t>）まで</w:t>
      </w:r>
      <w:r w:rsidRPr="0084177E">
        <w:rPr>
          <w:rFonts w:ascii="ＭＳ Ｐゴシック" w:eastAsia="ＭＳ Ｐゴシック" w:hAnsi="ＭＳ Ｐゴシック" w:cs="GulimChe" w:hint="eastAsia"/>
          <w:color w:val="000000"/>
          <w:kern w:val="0"/>
          <w:sz w:val="24"/>
          <w:szCs w:val="24"/>
        </w:rPr>
        <w:t>に以下の要領に従ってご提出をお願いいたします。</w:t>
      </w:r>
    </w:p>
    <w:p w:rsidR="00DE7832" w:rsidRPr="0084177E" w:rsidRDefault="00DE7832" w:rsidP="00DE7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40"/>
        <w:rPr>
          <w:rFonts w:ascii="ＭＳ Ｐゴシック" w:eastAsia="ＭＳ Ｐゴシック" w:hAnsi="ＭＳ Ｐゴシック" w:cs="GulimChe"/>
          <w:color w:val="000000"/>
          <w:kern w:val="0"/>
          <w:sz w:val="24"/>
          <w:szCs w:val="24"/>
        </w:rPr>
      </w:pPr>
    </w:p>
    <w:p w:rsidR="00737C8C" w:rsidRPr="004A31B5" w:rsidRDefault="00B25D5A" w:rsidP="00DE7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40"/>
        <w:rPr>
          <w:rFonts w:ascii="ＭＳ Ｐゴシック" w:eastAsia="ＭＳ Ｐゴシック" w:hAnsi="ＭＳ Ｐゴシック" w:cs="GulimChe"/>
          <w:color w:val="000000"/>
          <w:kern w:val="0"/>
          <w:sz w:val="24"/>
          <w:szCs w:val="24"/>
        </w:rPr>
      </w:pPr>
      <w:r w:rsidRPr="0084177E">
        <w:rPr>
          <w:rFonts w:ascii="ＭＳ Ｐゴシック" w:eastAsia="ＭＳ Ｐゴシック" w:hAnsi="ＭＳ Ｐゴシック" w:cs="GulimChe" w:hint="eastAsia"/>
          <w:color w:val="000000"/>
          <w:kern w:val="0"/>
          <w:sz w:val="24"/>
          <w:szCs w:val="24"/>
        </w:rPr>
        <w:t>なお、</w:t>
      </w:r>
      <w:r w:rsidR="00DE7832" w:rsidRPr="0084177E">
        <w:rPr>
          <w:rFonts w:ascii="ＭＳ Ｐゴシック" w:eastAsia="ＭＳ Ｐゴシック" w:hAnsi="ＭＳ Ｐゴシック" w:cs="GulimChe" w:hint="eastAsia"/>
          <w:color w:val="000000"/>
          <w:kern w:val="0"/>
          <w:sz w:val="24"/>
          <w:szCs w:val="24"/>
        </w:rPr>
        <w:t>201</w:t>
      </w:r>
      <w:r w:rsidR="00242088" w:rsidRPr="0084177E">
        <w:rPr>
          <w:rFonts w:ascii="ＭＳ Ｐゴシック" w:eastAsia="ＭＳ Ｐゴシック" w:hAnsi="ＭＳ Ｐゴシック" w:cs="GulimChe" w:hint="eastAsia"/>
          <w:color w:val="000000"/>
          <w:kern w:val="0"/>
          <w:sz w:val="24"/>
          <w:szCs w:val="24"/>
        </w:rPr>
        <w:t>8</w:t>
      </w:r>
      <w:r w:rsidR="00DE7832" w:rsidRPr="0084177E">
        <w:rPr>
          <w:rFonts w:ascii="ＭＳ Ｐゴシック" w:eastAsia="ＭＳ Ｐゴシック" w:hAnsi="ＭＳ Ｐゴシック" w:cs="GulimChe" w:hint="eastAsia"/>
          <w:color w:val="000000"/>
          <w:kern w:val="0"/>
          <w:sz w:val="24"/>
          <w:szCs w:val="24"/>
        </w:rPr>
        <w:t>年度</w:t>
      </w:r>
      <w:r w:rsidR="005E2ABF" w:rsidRPr="0084177E">
        <w:rPr>
          <w:rFonts w:ascii="ＭＳ Ｐゴシック" w:eastAsia="ＭＳ Ｐゴシック" w:hAnsi="ＭＳ Ｐゴシック" w:cs="GulimChe" w:hint="eastAsia"/>
          <w:color w:val="000000"/>
          <w:kern w:val="0"/>
          <w:sz w:val="24"/>
          <w:szCs w:val="24"/>
        </w:rPr>
        <w:t>に提出いただいた</w:t>
      </w:r>
      <w:r w:rsidR="00DE7832" w:rsidRPr="0084177E">
        <w:rPr>
          <w:rFonts w:ascii="ＭＳ Ｐゴシック" w:eastAsia="ＭＳ Ｐゴシック" w:hAnsi="ＭＳ Ｐゴシック" w:cs="GulimChe" w:hint="eastAsia"/>
          <w:color w:val="000000"/>
          <w:kern w:val="0"/>
          <w:sz w:val="24"/>
          <w:szCs w:val="24"/>
        </w:rPr>
        <w:t>建議事項を201</w:t>
      </w:r>
      <w:r w:rsidR="00242088" w:rsidRPr="0084177E">
        <w:rPr>
          <w:rFonts w:ascii="ＭＳ Ｐゴシック" w:eastAsia="ＭＳ Ｐゴシック" w:hAnsi="ＭＳ Ｐゴシック" w:cs="GulimChe" w:hint="eastAsia"/>
          <w:color w:val="000000"/>
          <w:kern w:val="0"/>
          <w:sz w:val="24"/>
          <w:szCs w:val="24"/>
        </w:rPr>
        <w:t>9</w:t>
      </w:r>
      <w:r w:rsidR="00DE7832" w:rsidRPr="0084177E">
        <w:rPr>
          <w:rFonts w:ascii="ＭＳ Ｐゴシック" w:eastAsia="ＭＳ Ｐゴシック" w:hAnsi="ＭＳ Ｐゴシック" w:cs="GulimChe" w:hint="eastAsia"/>
          <w:color w:val="000000"/>
          <w:kern w:val="0"/>
          <w:sz w:val="24"/>
          <w:szCs w:val="24"/>
        </w:rPr>
        <w:t>年度も提出いただきます</w:t>
      </w:r>
      <w:r w:rsidR="00DE7832" w:rsidRPr="004A31B5">
        <w:rPr>
          <w:rFonts w:ascii="ＭＳ Ｐゴシック" w:eastAsia="ＭＳ Ｐゴシック" w:hAnsi="ＭＳ Ｐゴシック" w:cs="GulimChe" w:hint="eastAsia"/>
          <w:color w:val="000000"/>
          <w:kern w:val="0"/>
          <w:sz w:val="24"/>
          <w:szCs w:val="24"/>
        </w:rPr>
        <w:t>場合は、大変お手数ですが、課題が依然として改善されていない</w:t>
      </w:r>
      <w:r w:rsidR="00E27F45" w:rsidRPr="004A31B5">
        <w:rPr>
          <w:rFonts w:ascii="ＭＳ Ｐゴシック" w:eastAsia="ＭＳ Ｐゴシック" w:hAnsi="ＭＳ Ｐゴシック" w:cs="GulimChe" w:hint="eastAsia"/>
          <w:color w:val="000000"/>
          <w:kern w:val="0"/>
          <w:sz w:val="24"/>
          <w:szCs w:val="24"/>
        </w:rPr>
        <w:t>理由を備考に</w:t>
      </w:r>
      <w:r w:rsidR="00DE7832" w:rsidRPr="004A31B5">
        <w:rPr>
          <w:rFonts w:ascii="ＭＳ Ｐゴシック" w:eastAsia="ＭＳ Ｐゴシック" w:hAnsi="ＭＳ Ｐゴシック" w:cs="GulimChe" w:hint="eastAsia"/>
          <w:color w:val="000000"/>
          <w:kern w:val="0"/>
          <w:sz w:val="24"/>
          <w:szCs w:val="24"/>
        </w:rPr>
        <w:t>記入し、提出をお願いいたします。なお、韓国政府</w:t>
      </w:r>
      <w:r w:rsidR="0000361E" w:rsidRPr="004A31B5">
        <w:rPr>
          <w:rFonts w:ascii="ＭＳ Ｐゴシック" w:eastAsia="ＭＳ Ｐゴシック" w:hAnsi="ＭＳ Ｐゴシック" w:cs="GulimChe" w:hint="eastAsia"/>
          <w:color w:val="000000"/>
          <w:kern w:val="0"/>
          <w:sz w:val="24"/>
          <w:szCs w:val="24"/>
        </w:rPr>
        <w:t>からの建議内容に係る照会</w:t>
      </w:r>
      <w:r w:rsidR="00DE7832" w:rsidRPr="004A31B5">
        <w:rPr>
          <w:rFonts w:ascii="ＭＳ Ｐゴシック" w:eastAsia="ＭＳ Ｐゴシック" w:hAnsi="ＭＳ Ｐゴシック" w:cs="GulimChe" w:hint="eastAsia"/>
          <w:color w:val="000000"/>
          <w:kern w:val="0"/>
          <w:sz w:val="24"/>
          <w:szCs w:val="24"/>
        </w:rPr>
        <w:t>があった場合には、</w:t>
      </w:r>
      <w:bookmarkStart w:id="0" w:name="_Hlk521507456"/>
      <w:r w:rsidR="0000361E" w:rsidRPr="004A31B5">
        <w:rPr>
          <w:rFonts w:ascii="ＭＳ Ｐゴシック" w:eastAsia="ＭＳ Ｐゴシック" w:hAnsi="ＭＳ Ｐゴシック" w:cs="GulimChe" w:hint="eastAsia"/>
          <w:color w:val="000000"/>
          <w:kern w:val="0"/>
          <w:sz w:val="24"/>
          <w:szCs w:val="24"/>
        </w:rPr>
        <w:t>建議事項アンケート</w:t>
      </w:r>
      <w:bookmarkEnd w:id="0"/>
      <w:r w:rsidR="001F0F86" w:rsidRPr="004A31B5">
        <w:rPr>
          <w:rFonts w:ascii="ＭＳ Ｐゴシック" w:eastAsia="ＭＳ Ｐゴシック" w:hAnsi="ＭＳ Ｐゴシック" w:cs="GulimChe" w:hint="eastAsia"/>
          <w:color w:val="000000"/>
          <w:kern w:val="0"/>
          <w:sz w:val="24"/>
          <w:szCs w:val="24"/>
        </w:rPr>
        <w:t>を提出された委員会の産業政策委員と</w:t>
      </w:r>
      <w:r w:rsidR="0000361E" w:rsidRPr="004A31B5">
        <w:rPr>
          <w:rFonts w:ascii="ＭＳ Ｐゴシック" w:eastAsia="ＭＳ Ｐゴシック" w:hAnsi="ＭＳ Ｐゴシック" w:cs="GulimChe" w:hint="eastAsia"/>
          <w:color w:val="000000"/>
          <w:kern w:val="0"/>
          <w:sz w:val="24"/>
          <w:szCs w:val="24"/>
        </w:rPr>
        <w:t>作成者（担当者）に連絡し</w:t>
      </w:r>
      <w:r w:rsidR="001F0F86" w:rsidRPr="004A31B5">
        <w:rPr>
          <w:rFonts w:ascii="ＭＳ Ｐゴシック" w:eastAsia="ＭＳ Ｐゴシック" w:hAnsi="ＭＳ Ｐゴシック" w:cs="GulimChe" w:hint="eastAsia"/>
          <w:color w:val="000000"/>
          <w:kern w:val="0"/>
          <w:sz w:val="24"/>
          <w:szCs w:val="24"/>
        </w:rPr>
        <w:t>ご</w:t>
      </w:r>
      <w:r w:rsidR="0000361E" w:rsidRPr="004A31B5">
        <w:rPr>
          <w:rFonts w:ascii="ＭＳ Ｐゴシック" w:eastAsia="ＭＳ Ｐゴシック" w:hAnsi="ＭＳ Ｐゴシック" w:cs="GulimChe" w:hint="eastAsia"/>
          <w:color w:val="000000"/>
          <w:kern w:val="0"/>
          <w:sz w:val="24"/>
          <w:szCs w:val="24"/>
        </w:rPr>
        <w:t>対応</w:t>
      </w:r>
      <w:r w:rsidR="001F0F86" w:rsidRPr="004A31B5">
        <w:rPr>
          <w:rFonts w:ascii="ＭＳ Ｐゴシック" w:eastAsia="ＭＳ Ｐゴシック" w:hAnsi="ＭＳ Ｐゴシック" w:cs="GulimChe" w:hint="eastAsia"/>
          <w:color w:val="000000"/>
          <w:kern w:val="0"/>
          <w:sz w:val="24"/>
          <w:szCs w:val="24"/>
        </w:rPr>
        <w:t>を依頼し</w:t>
      </w:r>
      <w:r w:rsidR="0000361E" w:rsidRPr="004A31B5">
        <w:rPr>
          <w:rFonts w:ascii="ＭＳ Ｐゴシック" w:eastAsia="ＭＳ Ｐゴシック" w:hAnsi="ＭＳ Ｐゴシック" w:cs="GulimChe" w:hint="eastAsia"/>
          <w:color w:val="000000"/>
          <w:kern w:val="0"/>
          <w:sz w:val="24"/>
          <w:szCs w:val="24"/>
        </w:rPr>
        <w:t>ますので、必ず</w:t>
      </w:r>
      <w:r w:rsidR="001F0F86" w:rsidRPr="004A31B5">
        <w:rPr>
          <w:rFonts w:ascii="ＭＳ Ｐゴシック" w:eastAsia="ＭＳ Ｐゴシック" w:hAnsi="ＭＳ Ｐゴシック" w:cs="GulimChe" w:hint="eastAsia"/>
          <w:color w:val="000000"/>
          <w:kern w:val="0"/>
          <w:sz w:val="24"/>
          <w:szCs w:val="24"/>
        </w:rPr>
        <w:t>会社名、担当者名、連絡先を記入ください。</w:t>
      </w:r>
    </w:p>
    <w:p w:rsidR="00DE7832" w:rsidRPr="004A31B5" w:rsidRDefault="00DE7832" w:rsidP="00DE7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40"/>
        <w:rPr>
          <w:rFonts w:ascii="ＭＳ Ｐゴシック" w:eastAsia="ＭＳ Ｐゴシック" w:hAnsi="ＭＳ Ｐゴシック" w:cs="GulimChe"/>
          <w:color w:val="000000"/>
          <w:kern w:val="0"/>
          <w:sz w:val="24"/>
          <w:szCs w:val="24"/>
        </w:rPr>
      </w:pPr>
    </w:p>
    <w:p w:rsidR="00737C8C" w:rsidRPr="004A31B5" w:rsidRDefault="00737C8C" w:rsidP="00050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Chars="100" w:firstLine="240"/>
        <w:rPr>
          <w:rFonts w:ascii="ＭＳ Ｐゴシック" w:eastAsia="ＭＳ Ｐゴシック" w:hAnsi="ＭＳ Ｐゴシック" w:cs="GulimChe"/>
          <w:color w:val="000000"/>
          <w:kern w:val="0"/>
          <w:sz w:val="24"/>
          <w:szCs w:val="24"/>
        </w:rPr>
      </w:pPr>
      <w:r w:rsidRPr="004A31B5">
        <w:rPr>
          <w:rFonts w:ascii="ＭＳ Ｐゴシック" w:eastAsia="ＭＳ Ｐゴシック" w:hAnsi="ＭＳ Ｐゴシック" w:cs="GulimChe" w:hint="eastAsia"/>
          <w:color w:val="000000"/>
          <w:kern w:val="0"/>
          <w:sz w:val="24"/>
          <w:szCs w:val="24"/>
        </w:rPr>
        <w:t>アンケートの提出方法は、</w:t>
      </w:r>
      <w:r w:rsidRPr="004A31B5">
        <w:rPr>
          <w:rFonts w:ascii="ＭＳ Ｐゴシック" w:eastAsia="ＭＳ Ｐゴシック" w:hAnsi="ＭＳ Ｐゴシック" w:cs="GulimChe"/>
          <w:color w:val="000000"/>
          <w:kern w:val="0"/>
          <w:sz w:val="24"/>
          <w:szCs w:val="24"/>
        </w:rPr>
        <w:t>添付</w:t>
      </w:r>
      <w:r w:rsidRPr="004A31B5">
        <w:rPr>
          <w:rFonts w:ascii="ＭＳ Ｐゴシック" w:eastAsia="ＭＳ Ｐゴシック" w:hAnsi="ＭＳ Ｐゴシック" w:cs="GulimChe" w:hint="eastAsia"/>
          <w:color w:val="000000"/>
          <w:kern w:val="0"/>
          <w:sz w:val="24"/>
          <w:szCs w:val="24"/>
        </w:rPr>
        <w:t>の『201</w:t>
      </w:r>
      <w:r w:rsidR="00242088">
        <w:rPr>
          <w:rFonts w:ascii="ＭＳ Ｐゴシック" w:eastAsia="ＭＳ Ｐゴシック" w:hAnsi="ＭＳ Ｐゴシック" w:cs="GulimChe" w:hint="eastAsia"/>
          <w:color w:val="000000"/>
          <w:kern w:val="0"/>
          <w:sz w:val="24"/>
          <w:szCs w:val="24"/>
        </w:rPr>
        <w:t>9</w:t>
      </w:r>
      <w:r w:rsidRPr="004A31B5">
        <w:rPr>
          <w:rFonts w:ascii="ＭＳ Ｐゴシック" w:eastAsia="ＭＳ Ｐゴシック" w:hAnsi="ＭＳ Ｐゴシック" w:cs="GulimChe" w:hint="eastAsia"/>
          <w:color w:val="000000"/>
          <w:kern w:val="0"/>
          <w:sz w:val="24"/>
          <w:szCs w:val="24"/>
        </w:rPr>
        <w:t>年度建議事項アンケート</w:t>
      </w:r>
      <w:r w:rsidRPr="004A31B5">
        <w:rPr>
          <w:rFonts w:ascii="ＭＳ Ｐゴシック" w:eastAsia="ＭＳ Ｐゴシック" w:hAnsi="ＭＳ Ｐゴシック" w:cs="GulimChe"/>
          <w:color w:val="000000"/>
          <w:kern w:val="0"/>
          <w:sz w:val="24"/>
          <w:szCs w:val="24"/>
        </w:rPr>
        <w:t>』に記入</w:t>
      </w:r>
      <w:r w:rsidRPr="004A31B5">
        <w:rPr>
          <w:rFonts w:ascii="ＭＳ Ｐゴシック" w:eastAsia="ＭＳ Ｐゴシック" w:hAnsi="ＭＳ Ｐゴシック" w:cs="GulimChe" w:hint="eastAsia"/>
          <w:color w:val="000000"/>
          <w:kern w:val="0"/>
          <w:sz w:val="24"/>
          <w:szCs w:val="24"/>
        </w:rPr>
        <w:t>の上、ＳＪＣの各専門委員会（税務、労働、知財）及び各分野別委員会（商社・金融・総務・運輸サービス・電子・電機・機電・化学・生活関連）に</w:t>
      </w:r>
      <w:r w:rsidRPr="004A31B5">
        <w:rPr>
          <w:rFonts w:ascii="ＭＳ Ｐゴシック" w:eastAsia="ＭＳ Ｐゴシック" w:hAnsi="ＭＳ Ｐゴシック" w:cs="GulimChe"/>
          <w:color w:val="000000"/>
          <w:kern w:val="0"/>
          <w:sz w:val="24"/>
          <w:szCs w:val="24"/>
        </w:rPr>
        <w:t>所</w:t>
      </w:r>
      <w:r w:rsidRPr="004A31B5">
        <w:rPr>
          <w:rFonts w:ascii="ＭＳ Ｐゴシック" w:eastAsia="ＭＳ Ｐゴシック" w:hAnsi="ＭＳ Ｐゴシック" w:cs="ＭＳ 明朝" w:hint="eastAsia"/>
          <w:color w:val="000000"/>
          <w:kern w:val="0"/>
          <w:sz w:val="24"/>
          <w:szCs w:val="24"/>
        </w:rPr>
        <w:t>属</w:t>
      </w:r>
      <w:r w:rsidRPr="004A31B5">
        <w:rPr>
          <w:rFonts w:ascii="ＭＳ Ｐゴシック" w:eastAsia="ＭＳ Ｐゴシック" w:hAnsi="ＭＳ Ｐゴシック" w:cs="GulimChe" w:hint="eastAsia"/>
          <w:color w:val="000000"/>
          <w:kern w:val="0"/>
          <w:sz w:val="24"/>
          <w:szCs w:val="24"/>
        </w:rPr>
        <w:t>されている企業につきましては、各委員</w:t>
      </w:r>
      <w:r w:rsidRPr="004A31B5">
        <w:rPr>
          <w:rFonts w:ascii="ＭＳ Ｐゴシック" w:eastAsia="ＭＳ Ｐゴシック" w:hAnsi="ＭＳ Ｐゴシック" w:cs="ＭＳ 明朝" w:hint="eastAsia"/>
          <w:color w:val="000000"/>
          <w:kern w:val="0"/>
          <w:sz w:val="24"/>
          <w:szCs w:val="24"/>
        </w:rPr>
        <w:t>会から選出された以下の</w:t>
      </w:r>
      <w:r w:rsidRPr="004A31B5">
        <w:rPr>
          <w:rFonts w:ascii="ＭＳ Ｐゴシック" w:eastAsia="ＭＳ Ｐゴシック" w:hAnsi="ＭＳ Ｐゴシック" w:cs="GulimChe" w:hint="eastAsia"/>
          <w:color w:val="000000"/>
          <w:kern w:val="0"/>
          <w:sz w:val="24"/>
          <w:szCs w:val="24"/>
        </w:rPr>
        <w:t>産業政策委員にご提出ください。</w:t>
      </w:r>
    </w:p>
    <w:p w:rsidR="00737C8C" w:rsidRPr="00375BDA" w:rsidRDefault="00737C8C" w:rsidP="00050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ＭＳ Ｐゴシック" w:eastAsia="ＭＳ Ｐゴシック" w:hAnsi="ＭＳ Ｐゴシック" w:cs="GulimChe"/>
          <w:color w:val="000000"/>
          <w:kern w:val="0"/>
          <w:sz w:val="24"/>
          <w:szCs w:val="24"/>
          <w:u w:val="single"/>
        </w:rPr>
      </w:pPr>
    </w:p>
    <w:p w:rsidR="00737C8C" w:rsidRPr="00D85146" w:rsidRDefault="00737C8C" w:rsidP="00050B01">
      <w:pPr>
        <w:spacing w:line="280" w:lineRule="exact"/>
        <w:ind w:leftChars="100" w:left="210" w:right="237"/>
        <w:rPr>
          <w:rFonts w:ascii="ＭＳ Ｐゴシック" w:eastAsia="ＭＳ Ｐゴシック" w:hAnsi="ＭＳ Ｐゴシック" w:cs="Arial"/>
          <w:color w:val="000000"/>
          <w:sz w:val="24"/>
          <w:szCs w:val="24"/>
        </w:rPr>
      </w:pPr>
      <w:r w:rsidRPr="00D85146">
        <w:rPr>
          <w:rFonts w:ascii="ＭＳ Ｐゴシック" w:eastAsia="ＭＳ Ｐゴシック" w:hAnsi="ＭＳ Ｐゴシック" w:cs="Arial" w:hint="eastAsia"/>
          <w:color w:val="000000"/>
          <w:sz w:val="24"/>
          <w:szCs w:val="24"/>
        </w:rPr>
        <w:t xml:space="preserve">税務　</w:t>
      </w:r>
      <w:r w:rsidR="00503989">
        <w:rPr>
          <w:rFonts w:ascii="ＭＳ Ｐゴシック" w:eastAsia="ＭＳ Ｐゴシック" w:hAnsi="ＭＳ Ｐゴシック" w:cs="Arial" w:hint="eastAsia"/>
          <w:color w:val="000000"/>
          <w:sz w:val="24"/>
          <w:szCs w:val="24"/>
        </w:rPr>
        <w:t>石野完也</w:t>
      </w:r>
      <w:r w:rsidRPr="00375BDA">
        <w:rPr>
          <w:rFonts w:ascii="ＭＳ Ｐゴシック" w:eastAsia="ＭＳ Ｐゴシック" w:hAnsi="ＭＳ Ｐゴシック" w:cs="Arial" w:hint="eastAsia"/>
          <w:color w:val="000000"/>
          <w:sz w:val="24"/>
          <w:szCs w:val="24"/>
        </w:rPr>
        <w:t>（韓国伊藤忠商事）</w:t>
      </w:r>
      <w:r w:rsidRPr="00D85146">
        <w:rPr>
          <w:rFonts w:ascii="ＭＳ Ｐゴシック" w:eastAsia="ＭＳ Ｐゴシック" w:hAnsi="ＭＳ Ｐゴシック" w:cs="Arial" w:hint="eastAsia"/>
          <w:color w:val="000000"/>
          <w:sz w:val="24"/>
          <w:szCs w:val="24"/>
        </w:rPr>
        <w:t xml:space="preserve">、商社　</w:t>
      </w:r>
      <w:r w:rsidR="002B4546">
        <w:rPr>
          <w:rFonts w:ascii="ＭＳ Ｐゴシック" w:eastAsia="ＭＳ Ｐゴシック" w:hAnsi="ＭＳ Ｐゴシック" w:cs="Arial" w:hint="eastAsia"/>
          <w:color w:val="000000"/>
          <w:sz w:val="24"/>
          <w:szCs w:val="24"/>
        </w:rPr>
        <w:t>掛川利之</w:t>
      </w:r>
      <w:r w:rsidRPr="00375BDA">
        <w:rPr>
          <w:rFonts w:ascii="ＭＳ Ｐゴシック" w:eastAsia="ＭＳ Ｐゴシック" w:hAnsi="ＭＳ Ｐゴシック" w:cs="Arial" w:hint="eastAsia"/>
          <w:color w:val="000000"/>
          <w:sz w:val="24"/>
          <w:szCs w:val="24"/>
        </w:rPr>
        <w:t>（韓国双日）、</w:t>
      </w:r>
      <w:r w:rsidR="00050B01">
        <w:rPr>
          <w:rFonts w:ascii="ＭＳ Ｐゴシック" w:eastAsia="ＭＳ Ｐゴシック" w:hAnsi="ＭＳ Ｐゴシック" w:cs="Arial" w:hint="eastAsia"/>
          <w:color w:val="000000"/>
          <w:sz w:val="24"/>
          <w:szCs w:val="24"/>
        </w:rPr>
        <w:t xml:space="preserve">労働　</w:t>
      </w:r>
      <w:r w:rsidR="00503989">
        <w:rPr>
          <w:rFonts w:ascii="ＭＳ Ｐゴシック" w:eastAsia="ＭＳ Ｐゴシック" w:hAnsi="ＭＳ Ｐゴシック" w:cs="Arial" w:hint="eastAsia"/>
          <w:color w:val="000000"/>
          <w:sz w:val="24"/>
          <w:szCs w:val="24"/>
        </w:rPr>
        <w:t>手島純子</w:t>
      </w:r>
      <w:r w:rsidR="00050B01">
        <w:rPr>
          <w:rFonts w:ascii="ＭＳ Ｐゴシック" w:eastAsia="ＭＳ Ｐゴシック" w:hAnsi="ＭＳ Ｐゴシック" w:cs="Arial" w:hint="eastAsia"/>
          <w:color w:val="000000"/>
          <w:sz w:val="24"/>
          <w:szCs w:val="24"/>
        </w:rPr>
        <w:t>（韓国</w:t>
      </w:r>
      <w:r w:rsidR="00503989">
        <w:rPr>
          <w:rFonts w:ascii="ＭＳ Ｐゴシック" w:eastAsia="ＭＳ Ｐゴシック" w:hAnsi="ＭＳ Ｐゴシック" w:cs="Arial" w:hint="eastAsia"/>
          <w:color w:val="000000"/>
          <w:sz w:val="24"/>
          <w:szCs w:val="24"/>
        </w:rPr>
        <w:t>三井物産</w:t>
      </w:r>
      <w:r w:rsidRPr="00D85146">
        <w:rPr>
          <w:rFonts w:ascii="ＭＳ Ｐゴシック" w:eastAsia="ＭＳ Ｐゴシック" w:hAnsi="ＭＳ Ｐゴシック" w:cs="Arial" w:hint="eastAsia"/>
          <w:color w:val="000000"/>
          <w:sz w:val="24"/>
          <w:szCs w:val="24"/>
        </w:rPr>
        <w:t xml:space="preserve">）、金融　</w:t>
      </w:r>
      <w:r>
        <w:rPr>
          <w:rFonts w:ascii="ＭＳ Ｐゴシック" w:eastAsia="ＭＳ Ｐゴシック" w:hAnsi="ＭＳ Ｐゴシック" w:cs="Arial" w:hint="eastAsia"/>
          <w:color w:val="000000"/>
          <w:sz w:val="24"/>
          <w:szCs w:val="24"/>
        </w:rPr>
        <w:t>古谷卓也</w:t>
      </w:r>
      <w:r w:rsidRPr="00375BDA">
        <w:rPr>
          <w:rFonts w:ascii="ＭＳ Ｐゴシック" w:eastAsia="ＭＳ Ｐゴシック" w:hAnsi="ＭＳ Ｐゴシック" w:cs="Arial" w:hint="eastAsia"/>
          <w:color w:val="000000"/>
          <w:sz w:val="24"/>
          <w:szCs w:val="24"/>
        </w:rPr>
        <w:t>（</w:t>
      </w:r>
      <w:r>
        <w:rPr>
          <w:rFonts w:ascii="ＭＳ Ｐゴシック" w:eastAsia="ＭＳ Ｐゴシック" w:hAnsi="ＭＳ Ｐゴシック" w:cs="Arial" w:hint="eastAsia"/>
          <w:color w:val="000000"/>
          <w:sz w:val="24"/>
          <w:szCs w:val="24"/>
        </w:rPr>
        <w:t>野村金融投資</w:t>
      </w:r>
      <w:r>
        <w:rPr>
          <w:rFonts w:ascii="ＭＳ Ｐゴシック" w:eastAsia="ＭＳ Ｐゴシック" w:hAnsi="ＭＳ Ｐゴシック" w:cs="Arial"/>
          <w:color w:val="000000"/>
          <w:sz w:val="24"/>
          <w:szCs w:val="24"/>
        </w:rPr>
        <w:t>）</w:t>
      </w:r>
      <w:r w:rsidRPr="00375BDA">
        <w:rPr>
          <w:rFonts w:ascii="ＭＳ Ｐゴシック" w:eastAsia="ＭＳ Ｐゴシック" w:hAnsi="ＭＳ Ｐゴシック" w:cs="Arial" w:hint="eastAsia"/>
          <w:color w:val="000000"/>
          <w:sz w:val="24"/>
          <w:szCs w:val="24"/>
        </w:rPr>
        <w:t>、</w:t>
      </w:r>
      <w:r w:rsidRPr="00D85146">
        <w:rPr>
          <w:rFonts w:ascii="ＭＳ Ｐゴシック" w:eastAsia="ＭＳ Ｐゴシック" w:hAnsi="ＭＳ Ｐゴシック" w:cs="Arial" w:hint="eastAsia"/>
          <w:color w:val="000000"/>
          <w:sz w:val="24"/>
          <w:szCs w:val="24"/>
        </w:rPr>
        <w:t xml:space="preserve">知財　</w:t>
      </w:r>
      <w:r w:rsidR="002B4546">
        <w:rPr>
          <w:rFonts w:ascii="ＭＳ Ｐゴシック" w:eastAsia="ＭＳ Ｐゴシック" w:hAnsi="ＭＳ Ｐゴシック" w:cs="Arial" w:hint="eastAsia"/>
          <w:color w:val="000000"/>
          <w:sz w:val="24"/>
          <w:szCs w:val="24"/>
        </w:rPr>
        <w:t>浜岸広明</w:t>
      </w:r>
      <w:r w:rsidRPr="00375BDA">
        <w:rPr>
          <w:rFonts w:ascii="ＭＳ Ｐゴシック" w:eastAsia="ＭＳ Ｐゴシック" w:hAnsi="ＭＳ Ｐゴシック" w:cs="Arial" w:hint="eastAsia"/>
          <w:color w:val="000000"/>
          <w:sz w:val="24"/>
          <w:szCs w:val="24"/>
        </w:rPr>
        <w:t>（JETRO</w:t>
      </w:r>
      <w:r w:rsidRPr="00D85146">
        <w:rPr>
          <w:rFonts w:ascii="ＭＳ Ｐゴシック" w:eastAsia="ＭＳ Ｐゴシック" w:hAnsi="ＭＳ Ｐゴシック" w:cs="Arial" w:hint="eastAsia"/>
          <w:color w:val="000000"/>
          <w:sz w:val="24"/>
          <w:szCs w:val="24"/>
        </w:rPr>
        <w:t xml:space="preserve">）、運輸サービス　</w:t>
      </w:r>
      <w:r w:rsidR="00050B01">
        <w:rPr>
          <w:rFonts w:ascii="ＭＳ Ｐゴシック" w:eastAsia="ＭＳ Ｐゴシック" w:hAnsi="ＭＳ Ｐゴシック" w:cs="Arial" w:hint="eastAsia"/>
          <w:color w:val="000000"/>
          <w:sz w:val="24"/>
          <w:szCs w:val="24"/>
        </w:rPr>
        <w:t>森謙司</w:t>
      </w:r>
      <w:r w:rsidRPr="00375BDA">
        <w:rPr>
          <w:rFonts w:ascii="ＭＳ Ｐゴシック" w:eastAsia="ＭＳ Ｐゴシック" w:hAnsi="ＭＳ Ｐゴシック" w:cs="Arial" w:hint="eastAsia"/>
          <w:color w:val="000000"/>
          <w:sz w:val="24"/>
          <w:szCs w:val="24"/>
        </w:rPr>
        <w:t>（</w:t>
      </w:r>
      <w:r w:rsidR="00050B01">
        <w:rPr>
          <w:rFonts w:ascii="ＭＳ Ｐゴシック" w:eastAsia="ＭＳ Ｐゴシック" w:hAnsi="ＭＳ Ｐゴシック" w:cs="Arial" w:hint="eastAsia"/>
          <w:color w:val="000000"/>
          <w:sz w:val="24"/>
          <w:szCs w:val="24"/>
        </w:rPr>
        <w:t>韓国日立物流</w:t>
      </w:r>
      <w:r w:rsidRPr="00375BDA">
        <w:rPr>
          <w:rFonts w:ascii="ＭＳ Ｐゴシック" w:eastAsia="ＭＳ Ｐゴシック" w:hAnsi="ＭＳ Ｐゴシック" w:cs="Arial" w:hint="eastAsia"/>
          <w:color w:val="000000"/>
          <w:sz w:val="24"/>
          <w:szCs w:val="24"/>
        </w:rPr>
        <w:t xml:space="preserve">）、総務　</w:t>
      </w:r>
      <w:r w:rsidR="00503989">
        <w:rPr>
          <w:rFonts w:ascii="ＭＳ Ｐゴシック" w:eastAsia="ＭＳ Ｐゴシック" w:hAnsi="ＭＳ Ｐゴシック" w:cs="Arial" w:hint="eastAsia"/>
          <w:color w:val="000000"/>
          <w:sz w:val="24"/>
          <w:szCs w:val="24"/>
        </w:rPr>
        <w:t>橋爪孝徳</w:t>
      </w:r>
      <w:r w:rsidRPr="00375BDA">
        <w:rPr>
          <w:rFonts w:ascii="ＭＳ Ｐゴシック" w:eastAsia="ＭＳ Ｐゴシック" w:hAnsi="ＭＳ Ｐゴシック" w:cs="Arial" w:hint="eastAsia"/>
          <w:color w:val="000000"/>
          <w:sz w:val="24"/>
          <w:szCs w:val="24"/>
        </w:rPr>
        <w:t>（日本商工会議所/SJC常務理事）、</w:t>
      </w:r>
      <w:r w:rsidRPr="00D85146">
        <w:rPr>
          <w:rFonts w:ascii="ＭＳ Ｐゴシック" w:eastAsia="ＭＳ Ｐゴシック" w:hAnsi="ＭＳ Ｐゴシック" w:cs="Arial" w:hint="eastAsia"/>
          <w:color w:val="000000"/>
          <w:sz w:val="24"/>
          <w:szCs w:val="24"/>
        </w:rPr>
        <w:t xml:space="preserve">電子　</w:t>
      </w:r>
      <w:r w:rsidR="002B4546">
        <w:rPr>
          <w:rFonts w:ascii="ＭＳ Ｐゴシック" w:eastAsia="ＭＳ Ｐゴシック" w:hAnsi="ＭＳ Ｐゴシック" w:cs="Arial" w:hint="eastAsia"/>
          <w:color w:val="000000"/>
          <w:sz w:val="24"/>
          <w:szCs w:val="24"/>
        </w:rPr>
        <w:t>大倉喜久雄</w:t>
      </w:r>
      <w:r w:rsidRPr="00375BDA">
        <w:rPr>
          <w:rFonts w:ascii="ＭＳ Ｐゴシック" w:eastAsia="ＭＳ Ｐゴシック" w:hAnsi="ＭＳ Ｐゴシック" w:cs="Arial" w:hint="eastAsia"/>
          <w:color w:val="000000"/>
          <w:sz w:val="24"/>
          <w:szCs w:val="24"/>
        </w:rPr>
        <w:t>（</w:t>
      </w:r>
      <w:r w:rsidRPr="00D85146">
        <w:rPr>
          <w:rFonts w:ascii="ＭＳ Ｐゴシック" w:eastAsia="ＭＳ Ｐゴシック" w:hAnsi="ＭＳ Ｐゴシック" w:cs="Arial" w:hint="eastAsia"/>
          <w:color w:val="000000"/>
          <w:sz w:val="24"/>
          <w:szCs w:val="24"/>
        </w:rPr>
        <w:t>韓国ソニー）、</w:t>
      </w:r>
      <w:r w:rsidRPr="00B92FFA">
        <w:rPr>
          <w:rFonts w:ascii="ＭＳ Ｐゴシック" w:eastAsia="ＭＳ Ｐゴシック" w:hAnsi="ＭＳ Ｐゴシック" w:cs="Arial" w:hint="eastAsia"/>
          <w:color w:val="000000"/>
          <w:sz w:val="24"/>
          <w:szCs w:val="24"/>
        </w:rPr>
        <w:t xml:space="preserve">機電　</w:t>
      </w:r>
      <w:r w:rsidR="00503989">
        <w:rPr>
          <w:rFonts w:ascii="ＭＳ Ｐゴシック" w:eastAsia="ＭＳ Ｐゴシック" w:hAnsi="ＭＳ Ｐゴシック" w:cs="Arial" w:hint="eastAsia"/>
          <w:color w:val="000000"/>
          <w:sz w:val="24"/>
          <w:szCs w:val="24"/>
        </w:rPr>
        <w:t>重岡洋樹</w:t>
      </w:r>
      <w:r w:rsidR="00B92FFA">
        <w:rPr>
          <w:rFonts w:ascii="ＭＳ Ｐゴシック" w:eastAsia="ＭＳ Ｐゴシック" w:hAnsi="ＭＳ Ｐゴシック" w:cs="Arial" w:hint="eastAsia"/>
          <w:color w:val="000000"/>
          <w:sz w:val="24"/>
          <w:szCs w:val="24"/>
        </w:rPr>
        <w:t>（</w:t>
      </w:r>
      <w:r w:rsidR="00503989">
        <w:rPr>
          <w:rFonts w:ascii="ＭＳ Ｐゴシック" w:eastAsia="ＭＳ Ｐゴシック" w:hAnsi="ＭＳ Ｐゴシック" w:cs="Arial" w:hint="eastAsia"/>
          <w:color w:val="000000"/>
          <w:sz w:val="24"/>
          <w:szCs w:val="24"/>
        </w:rPr>
        <w:t>MH POWER SYSTEMS KOREA</w:t>
      </w:r>
      <w:r w:rsidR="00B92FFA">
        <w:rPr>
          <w:rFonts w:ascii="ＭＳ Ｐゴシック" w:eastAsia="ＭＳ Ｐゴシック" w:hAnsi="ＭＳ Ｐゴシック" w:cs="Arial" w:hint="eastAsia"/>
          <w:color w:val="000000"/>
          <w:sz w:val="24"/>
          <w:szCs w:val="24"/>
        </w:rPr>
        <w:t>）</w:t>
      </w:r>
      <w:r w:rsidRPr="00461A79">
        <w:rPr>
          <w:rFonts w:ascii="ＭＳ Ｐゴシック" w:eastAsia="ＭＳ Ｐゴシック" w:hAnsi="ＭＳ Ｐゴシック" w:cs="Arial" w:hint="eastAsia"/>
          <w:color w:val="000000"/>
          <w:sz w:val="22"/>
        </w:rPr>
        <w:t>、</w:t>
      </w:r>
      <w:r w:rsidRPr="00375BDA">
        <w:rPr>
          <w:rFonts w:ascii="ＭＳ Ｐゴシック" w:eastAsia="ＭＳ Ｐゴシック" w:hAnsi="ＭＳ Ｐゴシック" w:cs="Arial" w:hint="eastAsia"/>
          <w:color w:val="000000"/>
          <w:sz w:val="24"/>
          <w:szCs w:val="24"/>
        </w:rPr>
        <w:t xml:space="preserve">電機　</w:t>
      </w:r>
      <w:r w:rsidR="00503989">
        <w:rPr>
          <w:rFonts w:ascii="ＭＳ Ｐゴシック" w:eastAsia="ＭＳ Ｐゴシック" w:hAnsi="ＭＳ Ｐゴシック" w:cs="Arial" w:hint="eastAsia"/>
          <w:color w:val="000000"/>
          <w:sz w:val="24"/>
          <w:szCs w:val="24"/>
        </w:rPr>
        <w:t>長野靖</w:t>
      </w:r>
      <w:r w:rsidRPr="00375BDA">
        <w:rPr>
          <w:rFonts w:ascii="ＭＳ Ｐゴシック" w:eastAsia="ＭＳ Ｐゴシック" w:hAnsi="ＭＳ Ｐゴシック" w:cs="Arial" w:hint="eastAsia"/>
          <w:color w:val="000000"/>
          <w:sz w:val="24"/>
          <w:szCs w:val="24"/>
        </w:rPr>
        <w:t>（韓国安川電機）、</w:t>
      </w:r>
      <w:r w:rsidRPr="00D85146">
        <w:rPr>
          <w:rFonts w:ascii="ＭＳ Ｐゴシック" w:eastAsia="ＭＳ Ｐゴシック" w:hAnsi="ＭＳ Ｐゴシック" w:cs="Arial" w:hint="eastAsia"/>
          <w:color w:val="000000"/>
          <w:sz w:val="24"/>
          <w:szCs w:val="24"/>
        </w:rPr>
        <w:t xml:space="preserve">化学　</w:t>
      </w:r>
      <w:r w:rsidR="002B4546">
        <w:rPr>
          <w:rFonts w:ascii="ＭＳ Ｐゴシック" w:eastAsia="ＭＳ Ｐゴシック" w:hAnsi="ＭＳ Ｐゴシック" w:cs="Arial" w:hint="eastAsia"/>
          <w:color w:val="000000"/>
          <w:sz w:val="24"/>
          <w:szCs w:val="24"/>
        </w:rPr>
        <w:t>江川正裕</w:t>
      </w:r>
      <w:r w:rsidRPr="00F01F0F">
        <w:rPr>
          <w:rFonts w:ascii="ＭＳ Ｐゴシック" w:eastAsia="ＭＳ Ｐゴシック" w:hAnsi="ＭＳ Ｐゴシック" w:cs="Arial" w:hint="eastAsia"/>
          <w:color w:val="000000"/>
          <w:sz w:val="24"/>
          <w:szCs w:val="24"/>
        </w:rPr>
        <w:t>（龍山</w:t>
      </w:r>
      <w:r w:rsidRPr="00375BDA">
        <w:rPr>
          <w:rFonts w:ascii="ＭＳ Ｐゴシック" w:eastAsia="ＭＳ Ｐゴシック" w:hAnsi="ＭＳ Ｐゴシック" w:cs="Arial" w:hint="eastAsia"/>
          <w:color w:val="000000"/>
          <w:sz w:val="24"/>
          <w:szCs w:val="24"/>
        </w:rPr>
        <w:t>MITSUI化学）</w:t>
      </w:r>
      <w:r w:rsidRPr="009C390D">
        <w:rPr>
          <w:rFonts w:ascii="ＭＳ Ｐゴシック" w:eastAsia="ＭＳ Ｐゴシック" w:hAnsi="ＭＳ Ｐゴシック" w:cs="Arial" w:hint="eastAsia"/>
          <w:color w:val="000000"/>
          <w:sz w:val="24"/>
          <w:szCs w:val="24"/>
        </w:rPr>
        <w:t xml:space="preserve">、生活　</w:t>
      </w:r>
      <w:r w:rsidR="009C390D" w:rsidRPr="009C390D">
        <w:rPr>
          <w:rFonts w:ascii="ＭＳ Ｐゴシック" w:eastAsia="ＭＳ Ｐゴシック" w:hAnsi="ＭＳ Ｐゴシック" w:cs="Arial" w:hint="eastAsia"/>
          <w:color w:val="000000"/>
          <w:sz w:val="24"/>
          <w:szCs w:val="24"/>
        </w:rPr>
        <w:t>青柳利幸</w:t>
      </w:r>
      <w:r w:rsidRPr="009C390D">
        <w:rPr>
          <w:rFonts w:ascii="ＭＳ Ｐゴシック" w:eastAsia="ＭＳ Ｐゴシック" w:hAnsi="ＭＳ Ｐゴシック" w:cs="Arial" w:hint="eastAsia"/>
          <w:color w:val="000000"/>
          <w:sz w:val="24"/>
          <w:szCs w:val="24"/>
        </w:rPr>
        <w:t>（</w:t>
      </w:r>
      <w:r w:rsidR="009C390D" w:rsidRPr="009C390D">
        <w:rPr>
          <w:rFonts w:ascii="ＭＳ Ｐゴシック" w:eastAsia="ＭＳ Ｐゴシック" w:hAnsi="ＭＳ Ｐゴシック" w:cs="Arial" w:hint="eastAsia"/>
          <w:color w:val="000000"/>
          <w:sz w:val="24"/>
          <w:szCs w:val="24"/>
        </w:rPr>
        <w:t>韓国参天製薬</w:t>
      </w:r>
      <w:r w:rsidRPr="009C390D">
        <w:rPr>
          <w:rFonts w:ascii="ＭＳ Ｐゴシック" w:eastAsia="ＭＳ Ｐゴシック" w:hAnsi="ＭＳ Ｐゴシック" w:cs="Arial" w:hint="eastAsia"/>
          <w:color w:val="000000"/>
          <w:sz w:val="24"/>
          <w:szCs w:val="24"/>
        </w:rPr>
        <w:t>）</w:t>
      </w:r>
      <w:r w:rsidRPr="00375BDA">
        <w:rPr>
          <w:rFonts w:ascii="ＭＳ Ｐゴシック" w:eastAsia="ＭＳ Ｐゴシック" w:hAnsi="ＭＳ Ｐゴシック" w:cs="Arial" w:hint="eastAsia"/>
          <w:color w:val="000000"/>
          <w:sz w:val="24"/>
          <w:szCs w:val="24"/>
        </w:rPr>
        <w:t xml:space="preserve">　　（敬称略）</w:t>
      </w:r>
    </w:p>
    <w:p w:rsidR="00DE7832" w:rsidRDefault="00DE7832">
      <w:pPr>
        <w:widowControl/>
        <w:jc w:val="lef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color w:val="000000"/>
          <w:sz w:val="24"/>
          <w:szCs w:val="24"/>
        </w:rPr>
        <w:br w:type="page"/>
      </w:r>
    </w:p>
    <w:p w:rsidR="00737C8C" w:rsidRPr="00375BDA" w:rsidRDefault="00737C8C" w:rsidP="00050B01">
      <w:pPr>
        <w:spacing w:line="300" w:lineRule="exact"/>
        <w:ind w:right="964"/>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lastRenderedPageBreak/>
        <w:t>（※産業政策委員の皆様へ）</w:t>
      </w:r>
    </w:p>
    <w:p w:rsidR="00737C8C" w:rsidRPr="00004301" w:rsidRDefault="00737C8C" w:rsidP="00050B01">
      <w:pPr>
        <w:spacing w:line="300" w:lineRule="exact"/>
        <w:ind w:right="95" w:firstLineChars="100" w:firstLine="240"/>
        <w:rPr>
          <w:rFonts w:ascii="ＭＳ Ｐゴシック" w:eastAsia="ＭＳ Ｐゴシック" w:hAnsi="ＭＳ Ｐゴシック" w:cs="Arial"/>
          <w:sz w:val="24"/>
          <w:szCs w:val="24"/>
        </w:rPr>
      </w:pPr>
      <w:r w:rsidRPr="003A7CB6">
        <w:rPr>
          <w:rFonts w:ascii="ＭＳ Ｐゴシック" w:eastAsia="ＭＳ Ｐゴシック" w:hAnsi="ＭＳ Ｐゴシック" w:cs="Arial" w:hint="eastAsia"/>
          <w:sz w:val="24"/>
          <w:szCs w:val="24"/>
        </w:rPr>
        <w:t>各委員会から選出された産業政策委員は</w:t>
      </w:r>
      <w:r w:rsidR="00BF1B58">
        <w:rPr>
          <w:rFonts w:ascii="ＭＳ Ｐゴシック" w:eastAsia="ＭＳ Ｐゴシック" w:hAnsi="ＭＳ Ｐゴシック" w:cs="Arial" w:hint="eastAsia"/>
          <w:sz w:val="24"/>
          <w:szCs w:val="24"/>
        </w:rPr>
        <w:t>、</w:t>
      </w:r>
      <w:r w:rsidRPr="003A7CB6">
        <w:rPr>
          <w:rFonts w:ascii="ＭＳ Ｐゴシック" w:eastAsia="ＭＳ Ｐゴシック" w:hAnsi="ＭＳ Ｐゴシック" w:cs="Arial" w:hint="eastAsia"/>
          <w:sz w:val="24"/>
          <w:szCs w:val="24"/>
        </w:rPr>
        <w:t>各会員等から提出された建議事項</w:t>
      </w:r>
      <w:r w:rsidR="001155AA">
        <w:rPr>
          <w:rFonts w:ascii="ＭＳ Ｐゴシック" w:eastAsia="ＭＳ Ｐゴシック" w:hAnsi="ＭＳ Ｐゴシック" w:cs="Arial" w:hint="eastAsia"/>
          <w:sz w:val="24"/>
          <w:szCs w:val="24"/>
        </w:rPr>
        <w:t>アンケート</w:t>
      </w:r>
      <w:r w:rsidRPr="003A7CB6">
        <w:rPr>
          <w:rFonts w:ascii="ＭＳ Ｐゴシック" w:eastAsia="ＭＳ Ｐゴシック" w:hAnsi="ＭＳ Ｐゴシック" w:cs="Arial" w:hint="eastAsia"/>
          <w:sz w:val="24"/>
          <w:szCs w:val="24"/>
        </w:rPr>
        <w:t>を</w:t>
      </w:r>
      <w:r w:rsidR="00BF1B58">
        <w:rPr>
          <w:rFonts w:ascii="ＭＳ Ｐゴシック" w:eastAsia="ＭＳ Ｐゴシック" w:hAnsi="ＭＳ Ｐゴシック" w:cs="Arial" w:hint="eastAsia"/>
          <w:sz w:val="24"/>
          <w:szCs w:val="24"/>
        </w:rPr>
        <w:t>精査し</w:t>
      </w:r>
      <w:r w:rsidR="001155AA">
        <w:rPr>
          <w:rFonts w:ascii="ＭＳ Ｐゴシック" w:eastAsia="ＭＳ Ｐゴシック" w:hAnsi="ＭＳ Ｐゴシック" w:cs="Arial" w:hint="eastAsia"/>
          <w:sz w:val="24"/>
          <w:szCs w:val="24"/>
        </w:rPr>
        <w:t>、</w:t>
      </w:r>
      <w:r w:rsidR="001155AA" w:rsidRPr="001155AA">
        <w:rPr>
          <w:rFonts w:ascii="ＭＳ Ｐゴシック" w:eastAsia="ＭＳ Ｐゴシック" w:hAnsi="ＭＳ Ｐゴシック" w:cs="GulimChe" w:hint="eastAsia"/>
          <w:color w:val="000000"/>
          <w:kern w:val="0"/>
          <w:sz w:val="24"/>
          <w:szCs w:val="24"/>
        </w:rPr>
        <w:t>継続の有無の検討も踏まえて</w:t>
      </w:r>
      <w:r w:rsidRPr="001155AA">
        <w:rPr>
          <w:rFonts w:ascii="ＭＳ Ｐゴシック" w:eastAsia="ＭＳ Ｐゴシック" w:hAnsi="ＭＳ Ｐゴシック" w:cs="Arial" w:hint="eastAsia"/>
          <w:sz w:val="24"/>
          <w:szCs w:val="24"/>
        </w:rPr>
        <w:t>取りまとめ、</w:t>
      </w:r>
      <w:r w:rsidR="00F54437">
        <w:rPr>
          <w:rFonts w:ascii="ＭＳ Ｐゴシック" w:eastAsia="ＭＳ Ｐゴシック" w:hAnsi="ＭＳ Ｐゴシック" w:cs="Arial" w:hint="eastAsia"/>
          <w:sz w:val="24"/>
          <w:szCs w:val="24"/>
        </w:rPr>
        <w:t>委員長名のカバーレターとともに</w:t>
      </w:r>
      <w:r w:rsidRPr="001155AA">
        <w:rPr>
          <w:rFonts w:ascii="ＭＳ Ｐゴシック" w:eastAsia="ＭＳ Ｐゴシック" w:hAnsi="ＭＳ Ｐゴシック" w:cs="Arial" w:hint="eastAsia"/>
          <w:sz w:val="24"/>
          <w:szCs w:val="24"/>
        </w:rPr>
        <w:t>、</w:t>
      </w:r>
      <w:r w:rsidRPr="001155AA">
        <w:rPr>
          <w:rFonts w:ascii="ＭＳ Ｐゴシック" w:eastAsia="ＭＳ Ｐゴシック" w:hAnsi="ＭＳ Ｐゴシック" w:cs="Arial" w:hint="eastAsia"/>
          <w:sz w:val="22"/>
        </w:rPr>
        <w:t xml:space="preserve">JETRO　</w:t>
      </w:r>
      <w:r w:rsidRPr="001155AA">
        <w:rPr>
          <w:rFonts w:ascii="ＭＳ Ｐゴシック" w:eastAsia="ＭＳ Ｐゴシック" w:hAnsi="ＭＳ Ｐゴシック" w:cs="Arial" w:hint="eastAsia"/>
          <w:sz w:val="24"/>
          <w:szCs w:val="24"/>
        </w:rPr>
        <w:t>保</w:t>
      </w:r>
      <w:r w:rsidRPr="003A7CB6">
        <w:rPr>
          <w:rFonts w:ascii="ＭＳ Ｐゴシック" w:eastAsia="ＭＳ Ｐゴシック" w:hAnsi="ＭＳ Ｐゴシック" w:cs="Arial" w:hint="eastAsia"/>
          <w:sz w:val="24"/>
          <w:szCs w:val="24"/>
        </w:rPr>
        <w:t>科</w:t>
      </w:r>
      <w:r w:rsidRPr="003A7CB6">
        <w:rPr>
          <w:rFonts w:ascii="ＭＳ Ｐゴシック" w:eastAsia="ＭＳ Ｐゴシック" w:hAnsi="ＭＳ Ｐゴシック" w:cs="Arial" w:hint="eastAsia"/>
          <w:sz w:val="22"/>
        </w:rPr>
        <w:t>(Toshihiro_Hoshina@jetro.go.jp)</w:t>
      </w:r>
      <w:r w:rsidRPr="003A7CB6">
        <w:rPr>
          <w:rFonts w:ascii="ＭＳ Ｐゴシック" w:eastAsia="ＭＳ Ｐゴシック" w:hAnsi="ＭＳ Ｐゴシック" w:cs="Arial" w:hint="eastAsia"/>
          <w:sz w:val="24"/>
          <w:szCs w:val="24"/>
        </w:rPr>
        <w:t>、</w:t>
      </w:r>
      <w:hyperlink r:id="rId8" w:history="1">
        <w:r w:rsidR="00FA5AA6" w:rsidRPr="001155AA">
          <w:rPr>
            <w:rStyle w:val="a3"/>
            <w:rFonts w:ascii="ＭＳ Ｐゴシック" w:eastAsia="ＭＳ Ｐゴシック" w:hAnsi="ＭＳ Ｐゴシック" w:cs="Arial" w:hint="eastAsia"/>
            <w:color w:val="auto"/>
            <w:sz w:val="22"/>
            <w:u w:val="none"/>
          </w:rPr>
          <w:t>JETRO末永(Satoshi_Suenaga@jetro.go.jp)</w:t>
        </w:r>
        <w:r w:rsidR="00FA5AA6" w:rsidRPr="001155AA">
          <w:rPr>
            <w:rStyle w:val="a3"/>
            <w:rFonts w:ascii="ＭＳ Ｐゴシック" w:eastAsia="ＭＳ Ｐゴシック" w:hAnsi="ＭＳ Ｐゴシック" w:cs="Arial" w:hint="eastAsia"/>
            <w:color w:val="auto"/>
            <w:sz w:val="24"/>
            <w:szCs w:val="24"/>
            <w:u w:val="none"/>
          </w:rPr>
          <w:t>、</w:t>
        </w:r>
        <w:r w:rsidR="00FA5AA6" w:rsidRPr="001155AA">
          <w:rPr>
            <w:rStyle w:val="a3"/>
            <w:rFonts w:ascii="ＭＳ Ｐゴシック" w:eastAsia="ＭＳ Ｐゴシック" w:hAnsi="ＭＳ Ｐゴシック" w:cs="Arial" w:hint="eastAsia"/>
            <w:color w:val="auto"/>
            <w:sz w:val="22"/>
            <w:u w:val="none"/>
          </w:rPr>
          <w:t>SJC</w:t>
        </w:r>
      </w:hyperlink>
      <w:r w:rsidR="001C7678">
        <w:rPr>
          <w:rStyle w:val="a3"/>
          <w:rFonts w:ascii="ＭＳ Ｐゴシック" w:eastAsia="ＭＳ Ｐゴシック" w:hAnsi="ＭＳ Ｐゴシック" w:cs="Arial" w:hint="eastAsia"/>
          <w:color w:val="auto"/>
          <w:sz w:val="22"/>
          <w:u w:val="none"/>
        </w:rPr>
        <w:t>橋爪</w:t>
      </w:r>
      <w:r w:rsidRPr="003A7CB6">
        <w:rPr>
          <w:rFonts w:ascii="ＭＳ Ｐゴシック" w:eastAsia="ＭＳ Ｐゴシック" w:hAnsi="ＭＳ Ｐゴシック" w:cs="Arial" w:hint="eastAsia"/>
          <w:sz w:val="24"/>
          <w:szCs w:val="24"/>
        </w:rPr>
        <w:t>常務理事</w:t>
      </w:r>
      <w:r w:rsidR="00E106F7" w:rsidRPr="003A7CB6">
        <w:rPr>
          <w:rFonts w:ascii="ＭＳ Ｐゴシック" w:eastAsia="ＭＳ Ｐゴシック" w:hAnsi="ＭＳ Ｐゴシック" w:cs="Arial" w:hint="eastAsia"/>
          <w:sz w:val="24"/>
          <w:szCs w:val="24"/>
        </w:rPr>
        <w:t>(</w:t>
      </w:r>
      <w:r w:rsidR="00F54437">
        <w:rPr>
          <w:rFonts w:ascii="ＭＳ Ｐゴシック" w:eastAsia="ＭＳ Ｐゴシック" w:hAnsi="ＭＳ Ｐゴシック" w:cs="Arial"/>
          <w:sz w:val="24"/>
          <w:szCs w:val="24"/>
        </w:rPr>
        <w:t>hashizume</w:t>
      </w:r>
      <w:r w:rsidRPr="003A7CB6">
        <w:rPr>
          <w:rFonts w:ascii="ＭＳ Ｐゴシック" w:eastAsia="ＭＳ Ｐゴシック" w:hAnsi="ＭＳ Ｐゴシック" w:cs="Arial" w:hint="eastAsia"/>
          <w:sz w:val="22"/>
        </w:rPr>
        <w:t>@</w:t>
      </w:r>
      <w:r w:rsidR="00E106F7" w:rsidRPr="003A7CB6">
        <w:rPr>
          <w:rFonts w:ascii="ＭＳ Ｐゴシック" w:eastAsia="ＭＳ Ｐゴシック" w:hAnsi="ＭＳ Ｐゴシック" w:cs="Arial" w:hint="eastAsia"/>
          <w:sz w:val="22"/>
        </w:rPr>
        <w:t>jcciseoul.or</w:t>
      </w:r>
      <w:r w:rsidRPr="003A7CB6">
        <w:rPr>
          <w:rFonts w:ascii="ＭＳ Ｐゴシック" w:eastAsia="ＭＳ Ｐゴシック" w:hAnsi="ＭＳ Ｐゴシック" w:cs="Arial" w:hint="eastAsia"/>
          <w:sz w:val="22"/>
        </w:rPr>
        <w:t>.kr)</w:t>
      </w:r>
      <w:r w:rsidRPr="003A7CB6">
        <w:rPr>
          <w:rFonts w:ascii="ＭＳ Ｐゴシック" w:eastAsia="ＭＳ Ｐゴシック" w:hAnsi="ＭＳ Ｐゴシック" w:cs="Arial" w:hint="eastAsia"/>
          <w:sz w:val="24"/>
          <w:szCs w:val="24"/>
        </w:rPr>
        <w:t>の3名全員にメー</w:t>
      </w:r>
      <w:r w:rsidRPr="00004301">
        <w:rPr>
          <w:rFonts w:ascii="ＭＳ Ｐゴシック" w:eastAsia="ＭＳ Ｐゴシック" w:hAnsi="ＭＳ Ｐゴシック" w:cs="Arial" w:hint="eastAsia"/>
          <w:sz w:val="24"/>
          <w:szCs w:val="24"/>
        </w:rPr>
        <w:t>ルにてお送りください。</w:t>
      </w:r>
    </w:p>
    <w:p w:rsidR="00737C8C" w:rsidRDefault="00737C8C"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Ｐゴシック" w:eastAsia="ＭＳ Ｐゴシック" w:hAnsi="ＭＳ Ｐゴシック" w:cs="GulimChe"/>
          <w:color w:val="000000"/>
          <w:kern w:val="0"/>
          <w:sz w:val="24"/>
          <w:szCs w:val="24"/>
        </w:rPr>
      </w:pPr>
      <w:r>
        <w:rPr>
          <w:rFonts w:ascii="ＭＳ Ｐゴシック" w:eastAsia="ＭＳ Ｐゴシック" w:hAnsi="ＭＳ Ｐゴシック" w:cs="GulimChe" w:hint="eastAsia"/>
          <w:color w:val="000000"/>
          <w:kern w:val="0"/>
          <w:sz w:val="24"/>
          <w:szCs w:val="24"/>
          <w:u w:val="single"/>
        </w:rPr>
        <w:t>また、</w:t>
      </w:r>
      <w:r w:rsidR="00E106F7">
        <w:rPr>
          <w:rFonts w:ascii="ＭＳ Ｐゴシック" w:eastAsia="ＭＳ Ｐゴシック" w:hAnsi="ＭＳ Ｐゴシック" w:cs="GulimChe" w:hint="eastAsia"/>
          <w:color w:val="000000"/>
          <w:kern w:val="0"/>
          <w:sz w:val="24"/>
          <w:szCs w:val="24"/>
          <w:u w:val="single"/>
        </w:rPr>
        <w:t>個人会員の皆様に関しましては、</w:t>
      </w:r>
      <w:r w:rsidR="009C390D" w:rsidRPr="004A31B5">
        <w:rPr>
          <w:rFonts w:ascii="ＭＳ Ｐゴシック" w:eastAsia="ＭＳ Ｐゴシック" w:hAnsi="ＭＳ Ｐゴシック" w:cs="GulimChe" w:hint="eastAsia"/>
          <w:color w:val="000000"/>
          <w:kern w:val="0"/>
          <w:sz w:val="24"/>
          <w:szCs w:val="24"/>
        </w:rPr>
        <w:t>建議事項アンケート</w:t>
      </w:r>
      <w:r w:rsidR="009C390D">
        <w:rPr>
          <w:rFonts w:ascii="ＭＳ Ｐゴシック" w:eastAsia="ＭＳ Ｐゴシック" w:hAnsi="ＭＳ Ｐゴシック" w:cs="GulimChe" w:hint="eastAsia"/>
          <w:color w:val="000000"/>
          <w:kern w:val="0"/>
          <w:sz w:val="24"/>
          <w:szCs w:val="24"/>
        </w:rPr>
        <w:t>に氏名、SJC会員番号</w:t>
      </w:r>
      <w:r w:rsidR="009C390D" w:rsidRPr="00593C8E">
        <w:rPr>
          <w:rFonts w:ascii="ＭＳ Ｐゴシック" w:eastAsia="ＭＳ Ｐゴシック" w:hAnsi="ＭＳ Ｐゴシック" w:cs="GulimChe" w:hint="eastAsia"/>
          <w:color w:val="000000"/>
          <w:kern w:val="0"/>
          <w:sz w:val="24"/>
          <w:szCs w:val="24"/>
        </w:rPr>
        <w:t>、釜山日本人会会員番号</w:t>
      </w:r>
      <w:r w:rsidR="009C390D">
        <w:rPr>
          <w:rFonts w:ascii="ＭＳ Ｐゴシック" w:eastAsia="ＭＳ Ｐゴシック" w:hAnsi="ＭＳ Ｐゴシック" w:cs="GulimChe" w:hint="eastAsia"/>
          <w:color w:val="000000"/>
          <w:kern w:val="0"/>
          <w:sz w:val="24"/>
          <w:szCs w:val="24"/>
        </w:rPr>
        <w:t>、連絡先を記入の上、</w:t>
      </w:r>
      <w:r w:rsidR="00E106F7">
        <w:rPr>
          <w:rFonts w:ascii="ＭＳ Ｐゴシック" w:eastAsia="ＭＳ Ｐゴシック" w:hAnsi="ＭＳ Ｐゴシック" w:cs="GulimChe" w:hint="eastAsia"/>
          <w:color w:val="000000"/>
          <w:kern w:val="0"/>
          <w:sz w:val="24"/>
          <w:szCs w:val="24"/>
          <w:u w:val="single"/>
        </w:rPr>
        <w:t>ＳＪＣ事務局を通じ</w:t>
      </w:r>
      <w:r w:rsidR="00F54437">
        <w:rPr>
          <w:rFonts w:ascii="ＭＳ Ｐゴシック" w:eastAsia="ＭＳ Ｐゴシック" w:hAnsi="ＭＳ Ｐゴシック" w:cs="GulimChe" w:hint="eastAsia"/>
          <w:color w:val="000000"/>
          <w:kern w:val="0"/>
          <w:sz w:val="24"/>
          <w:szCs w:val="24"/>
          <w:u w:val="single"/>
        </w:rPr>
        <w:t>橋爪</w:t>
      </w:r>
      <w:r w:rsidRPr="00375BDA">
        <w:rPr>
          <w:rFonts w:ascii="ＭＳ Ｐゴシック" w:eastAsia="ＭＳ Ｐゴシック" w:hAnsi="ＭＳ Ｐゴシック" w:cs="GulimChe" w:hint="eastAsia"/>
          <w:color w:val="000000"/>
          <w:kern w:val="0"/>
          <w:sz w:val="24"/>
          <w:szCs w:val="24"/>
          <w:u w:val="single"/>
        </w:rPr>
        <w:t>常務理事宛にご</w:t>
      </w:r>
      <w:r w:rsidRPr="00375BDA">
        <w:rPr>
          <w:rFonts w:ascii="ＭＳ Ｐゴシック" w:eastAsia="ＭＳ Ｐゴシック" w:hAnsi="ＭＳ Ｐゴシック" w:cs="GulimChe"/>
          <w:color w:val="000000"/>
          <w:kern w:val="0"/>
          <w:sz w:val="24"/>
          <w:szCs w:val="24"/>
          <w:u w:val="single"/>
        </w:rPr>
        <w:t>提出</w:t>
      </w:r>
      <w:r w:rsidRPr="00D85146">
        <w:rPr>
          <w:rFonts w:ascii="ＭＳ Ｐゴシック" w:eastAsia="ＭＳ Ｐゴシック" w:hAnsi="ＭＳ Ｐゴシック" w:cs="GulimChe" w:hint="eastAsia"/>
          <w:color w:val="000000"/>
          <w:kern w:val="0"/>
          <w:sz w:val="24"/>
          <w:szCs w:val="24"/>
        </w:rPr>
        <w:t>いただきますようお願い申し上げます。</w:t>
      </w:r>
    </w:p>
    <w:p w:rsidR="00140E10" w:rsidRDefault="00140E10"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Ｐゴシック" w:eastAsia="ＭＳ Ｐゴシック" w:hAnsi="ＭＳ Ｐゴシック" w:cs="GulimChe"/>
          <w:color w:val="000000"/>
          <w:kern w:val="0"/>
          <w:sz w:val="24"/>
          <w:szCs w:val="24"/>
        </w:rPr>
      </w:pPr>
    </w:p>
    <w:p w:rsidR="00737C8C" w:rsidRPr="00375BDA" w:rsidRDefault="00737C8C" w:rsidP="00737C8C">
      <w:pPr>
        <w:ind w:firstLineChars="100" w:firstLine="240"/>
        <w:jc w:val="left"/>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送信先：</w:t>
      </w:r>
      <w:r w:rsidRPr="00375BDA">
        <w:rPr>
          <w:rFonts w:ascii="ＭＳ Ｐゴシック" w:eastAsia="ＭＳ Ｐゴシック" w:hAnsi="ＭＳ Ｐゴシック" w:cs="Arial"/>
          <w:color w:val="000000"/>
          <w:sz w:val="24"/>
          <w:szCs w:val="24"/>
        </w:rPr>
        <w:t>SJC(</w:t>
      </w:r>
      <w:r w:rsidRPr="00375BDA">
        <w:rPr>
          <w:rFonts w:ascii="ＭＳ Ｐゴシック" w:eastAsia="ＭＳ Ｐゴシック" w:hAnsi="ＭＳ Ｐゴシック" w:cs="Arial" w:hint="eastAsia"/>
          <w:color w:val="000000"/>
          <w:sz w:val="24"/>
          <w:szCs w:val="24"/>
        </w:rPr>
        <w:t>ソウルジャパンクラブ)</w:t>
      </w:r>
      <w:r w:rsidRPr="00375BDA">
        <w:rPr>
          <w:rFonts w:ascii="ＭＳ Ｐゴシック" w:eastAsia="ＭＳ Ｐゴシック" w:hAnsi="ＭＳ Ｐゴシック" w:cs="Arial"/>
          <w:color w:val="000000"/>
          <w:sz w:val="24"/>
          <w:szCs w:val="24"/>
        </w:rPr>
        <w:t>事務局</w:t>
      </w:r>
      <w:r w:rsidR="00E106F7">
        <w:rPr>
          <w:rFonts w:ascii="ＭＳ Ｐゴシック" w:eastAsia="ＭＳ Ｐゴシック" w:hAnsi="ＭＳ Ｐゴシック" w:cs="Arial" w:hint="eastAsia"/>
          <w:color w:val="000000"/>
          <w:sz w:val="24"/>
          <w:szCs w:val="24"/>
        </w:rPr>
        <w:t xml:space="preserve">　担当：</w:t>
      </w:r>
      <w:r w:rsidR="00F54437">
        <w:rPr>
          <w:rFonts w:ascii="ＭＳ Ｐゴシック" w:eastAsia="ＭＳ Ｐゴシック" w:hAnsi="ＭＳ Ｐゴシック" w:cs="Arial" w:hint="eastAsia"/>
          <w:color w:val="000000"/>
          <w:sz w:val="24"/>
          <w:szCs w:val="24"/>
        </w:rPr>
        <w:t>橋爪</w:t>
      </w:r>
      <w:r w:rsidRPr="00375BDA">
        <w:rPr>
          <w:rFonts w:ascii="ＭＳ Ｐゴシック" w:eastAsia="ＭＳ Ｐゴシック" w:hAnsi="ＭＳ Ｐゴシック" w:cs="Arial" w:hint="eastAsia"/>
          <w:color w:val="000000"/>
          <w:sz w:val="24"/>
          <w:szCs w:val="24"/>
        </w:rPr>
        <w:t>常務理事</w:t>
      </w:r>
    </w:p>
    <w:p w:rsidR="00737C8C" w:rsidRPr="00E106F7" w:rsidRDefault="00737C8C" w:rsidP="00737C8C">
      <w:pPr>
        <w:ind w:right="723" w:firstLineChars="100" w:firstLine="240"/>
        <w:jc w:val="right"/>
        <w:rPr>
          <w:rFonts w:ascii="ＭＳ Ｐゴシック" w:eastAsia="ＭＳ Ｐゴシック" w:hAnsi="ＭＳ Ｐゴシック" w:cs="Arial"/>
          <w:sz w:val="24"/>
          <w:szCs w:val="24"/>
        </w:rPr>
      </w:pPr>
      <w:r w:rsidRPr="00E106F7">
        <w:rPr>
          <w:rFonts w:ascii="ＭＳ Ｐゴシック" w:eastAsia="ＭＳ Ｐゴシック" w:hAnsi="ＭＳ Ｐゴシック" w:cs="Arial"/>
          <w:sz w:val="24"/>
          <w:szCs w:val="24"/>
        </w:rPr>
        <w:t xml:space="preserve">TEL. 739-6962～3 </w:t>
      </w:r>
      <w:r w:rsidRPr="00E106F7">
        <w:rPr>
          <w:rFonts w:ascii="ＭＳ Ｐゴシック" w:eastAsia="ＭＳ Ｐゴシック" w:hAnsi="ＭＳ Ｐゴシック" w:cs="Arial" w:hint="eastAsia"/>
          <w:sz w:val="24"/>
          <w:szCs w:val="24"/>
        </w:rPr>
        <w:t xml:space="preserve">　　</w:t>
      </w:r>
      <w:r w:rsidRPr="00E106F7">
        <w:rPr>
          <w:rFonts w:ascii="ＭＳ Ｐゴシック" w:eastAsia="ＭＳ Ｐゴシック" w:hAnsi="ＭＳ Ｐゴシック" w:cs="Arial"/>
          <w:sz w:val="24"/>
          <w:szCs w:val="24"/>
        </w:rPr>
        <w:t>FAX. 739-6961</w:t>
      </w:r>
      <w:r w:rsidRPr="00E106F7">
        <w:rPr>
          <w:rFonts w:ascii="ＭＳ Ｐゴシック" w:eastAsia="ＭＳ Ｐゴシック" w:hAnsi="ＭＳ Ｐゴシック" w:cs="Arial" w:hint="eastAsia"/>
          <w:sz w:val="24"/>
          <w:szCs w:val="24"/>
        </w:rPr>
        <w:t xml:space="preserve">　</w:t>
      </w:r>
      <w:r w:rsidRPr="00E106F7">
        <w:rPr>
          <w:rFonts w:ascii="ＭＳ Ｐゴシック" w:eastAsia="ＭＳ Ｐゴシック" w:hAnsi="ＭＳ Ｐゴシック" w:cs="Arial"/>
          <w:sz w:val="24"/>
          <w:szCs w:val="24"/>
        </w:rPr>
        <w:t xml:space="preserve">　e-mail　</w:t>
      </w:r>
      <w:hyperlink r:id="rId9" w:history="1">
        <w:r w:rsidRPr="00E106F7">
          <w:rPr>
            <w:rFonts w:ascii="ＭＳ Ｐゴシック" w:eastAsia="ＭＳ Ｐゴシック" w:hAnsi="ＭＳ Ｐゴシック" w:cs="Arial"/>
            <w:sz w:val="24"/>
            <w:szCs w:val="24"/>
          </w:rPr>
          <w:t>sjchp@sjchp.co.kr</w:t>
        </w:r>
      </w:hyperlink>
    </w:p>
    <w:p w:rsidR="00140E10" w:rsidRDefault="00140E10"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Ｐゴシック" w:eastAsia="ＭＳ Ｐゴシック" w:hAnsi="ＭＳ Ｐゴシック" w:cs="GulimChe"/>
          <w:color w:val="000000"/>
          <w:kern w:val="0"/>
          <w:sz w:val="24"/>
          <w:szCs w:val="24"/>
        </w:rPr>
      </w:pPr>
    </w:p>
    <w:p w:rsidR="00737C8C" w:rsidRPr="00375BDA" w:rsidRDefault="00737C8C"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Ｐゴシック" w:eastAsia="ＭＳ Ｐゴシック" w:hAnsi="ＭＳ Ｐゴシック" w:cs="GulimChe"/>
          <w:color w:val="000000"/>
          <w:kern w:val="0"/>
          <w:sz w:val="24"/>
          <w:szCs w:val="24"/>
        </w:rPr>
      </w:pPr>
      <w:r w:rsidRPr="00375BDA">
        <w:rPr>
          <w:rFonts w:ascii="ＭＳ Ｐゴシック" w:eastAsia="ＭＳ Ｐゴシック" w:hAnsi="ＭＳ Ｐゴシック" w:cs="GulimChe" w:hint="eastAsia"/>
          <w:color w:val="000000"/>
          <w:kern w:val="0"/>
          <w:sz w:val="24"/>
          <w:szCs w:val="24"/>
        </w:rPr>
        <w:t>アンケ</w:t>
      </w:r>
      <w:r w:rsidRPr="00375BDA">
        <w:rPr>
          <w:rFonts w:ascii="ＭＳ Ｐゴシック" w:eastAsia="ＭＳ Ｐゴシック" w:hAnsi="ＭＳ Ｐゴシック" w:cs="ＭＳ 明朝" w:hint="eastAsia"/>
          <w:color w:val="000000"/>
          <w:kern w:val="0"/>
          <w:sz w:val="24"/>
          <w:szCs w:val="24"/>
        </w:rPr>
        <w:t>ー</w:t>
      </w:r>
      <w:r w:rsidR="001543D7">
        <w:rPr>
          <w:rFonts w:ascii="ＭＳ Ｐゴシック" w:eastAsia="ＭＳ Ｐゴシック" w:hAnsi="ＭＳ Ｐゴシック" w:cs="GulimChe" w:hint="eastAsia"/>
          <w:color w:val="000000"/>
          <w:kern w:val="0"/>
          <w:sz w:val="24"/>
          <w:szCs w:val="24"/>
        </w:rPr>
        <w:t>ト表の記載に関連して、</w:t>
      </w:r>
      <w:r w:rsidR="00D35939" w:rsidRPr="00B92FFA">
        <w:rPr>
          <w:rFonts w:ascii="ＭＳ Ｐゴシック" w:eastAsia="ＭＳ Ｐゴシック" w:hAnsi="ＭＳ Ｐゴシック" w:cs="GulimChe" w:hint="eastAsia"/>
          <w:color w:val="000000"/>
          <w:kern w:val="0"/>
          <w:sz w:val="24"/>
          <w:szCs w:val="24"/>
        </w:rPr>
        <w:t>韓国の産業通商資源部から他国（日本、ヨーロッパ、米国）ではどのような規制・措置になっているかについての情報</w:t>
      </w:r>
      <w:r w:rsidR="008A1AE1" w:rsidRPr="00B92FFA">
        <w:rPr>
          <w:rFonts w:ascii="ＭＳ Ｐゴシック" w:eastAsia="ＭＳ Ｐゴシック" w:hAnsi="ＭＳ Ｐゴシック" w:cs="GulimChe" w:hint="eastAsia"/>
          <w:color w:val="000000"/>
          <w:kern w:val="0"/>
          <w:sz w:val="24"/>
          <w:szCs w:val="24"/>
        </w:rPr>
        <w:t>、</w:t>
      </w:r>
      <w:r w:rsidR="001543D7" w:rsidRPr="00B92FFA">
        <w:rPr>
          <w:rFonts w:ascii="ＭＳ Ｐゴシック" w:eastAsia="ＭＳ Ｐゴシック" w:hAnsi="ＭＳ Ｐゴシック" w:cs="ＭＳ 明朝" w:hint="eastAsia"/>
          <w:color w:val="000000"/>
          <w:kern w:val="0"/>
          <w:sz w:val="24"/>
          <w:szCs w:val="24"/>
        </w:rPr>
        <w:t>関</w:t>
      </w:r>
      <w:r w:rsidR="001543D7" w:rsidRPr="00B92FFA">
        <w:rPr>
          <w:rFonts w:ascii="ＭＳ Ｐゴシック" w:eastAsia="ＭＳ Ｐゴシック" w:hAnsi="ＭＳ Ｐゴシック" w:cs="GulimChe" w:hint="eastAsia"/>
          <w:color w:val="000000"/>
          <w:kern w:val="0"/>
          <w:sz w:val="24"/>
          <w:szCs w:val="24"/>
        </w:rPr>
        <w:t>連機</w:t>
      </w:r>
      <w:r w:rsidR="001543D7" w:rsidRPr="00B92FFA">
        <w:rPr>
          <w:rFonts w:ascii="ＭＳ Ｐゴシック" w:eastAsia="ＭＳ Ｐゴシック" w:hAnsi="ＭＳ Ｐゴシック" w:cs="ＭＳ 明朝" w:hint="eastAsia"/>
          <w:color w:val="000000"/>
          <w:kern w:val="0"/>
          <w:sz w:val="24"/>
          <w:szCs w:val="24"/>
        </w:rPr>
        <w:t>関</w:t>
      </w:r>
      <w:r w:rsidR="008A1AE1" w:rsidRPr="00B92FFA">
        <w:rPr>
          <w:rFonts w:ascii="ＭＳ Ｐゴシック" w:eastAsia="ＭＳ Ｐゴシック" w:hAnsi="ＭＳ Ｐゴシック" w:cs="GulimChe" w:hint="eastAsia"/>
          <w:color w:val="000000"/>
          <w:kern w:val="0"/>
          <w:sz w:val="24"/>
          <w:szCs w:val="24"/>
        </w:rPr>
        <w:t>、</w:t>
      </w:r>
      <w:r w:rsidR="001543D7" w:rsidRPr="00B92FFA">
        <w:rPr>
          <w:rFonts w:ascii="ＭＳ Ｐゴシック" w:eastAsia="ＭＳ Ｐゴシック" w:hAnsi="ＭＳ Ｐゴシック" w:cs="ＭＳ 明朝" w:hint="eastAsia"/>
          <w:color w:val="000000"/>
          <w:kern w:val="0"/>
          <w:sz w:val="24"/>
          <w:szCs w:val="24"/>
        </w:rPr>
        <w:t>関</w:t>
      </w:r>
      <w:r w:rsidR="001543D7" w:rsidRPr="00B92FFA">
        <w:rPr>
          <w:rFonts w:ascii="ＭＳ Ｐゴシック" w:eastAsia="ＭＳ Ｐゴシック" w:hAnsi="ＭＳ Ｐゴシック" w:cs="GulimChe" w:hint="eastAsia"/>
          <w:color w:val="000000"/>
          <w:kern w:val="0"/>
          <w:sz w:val="24"/>
          <w:szCs w:val="24"/>
        </w:rPr>
        <w:t>連法令など</w:t>
      </w:r>
      <w:r w:rsidR="00D35939" w:rsidRPr="00B92FFA">
        <w:rPr>
          <w:rFonts w:ascii="ＭＳ Ｐゴシック" w:eastAsia="ＭＳ Ｐゴシック" w:hAnsi="ＭＳ Ｐゴシック" w:cs="GulimChe" w:hint="eastAsia"/>
          <w:color w:val="000000"/>
          <w:kern w:val="0"/>
          <w:sz w:val="24"/>
          <w:szCs w:val="24"/>
        </w:rPr>
        <w:t>を</w:t>
      </w:r>
      <w:r w:rsidR="008A1AE1" w:rsidRPr="00B92FFA">
        <w:rPr>
          <w:rFonts w:ascii="ＭＳ Ｐゴシック" w:eastAsia="ＭＳ Ｐゴシック" w:hAnsi="ＭＳ Ｐゴシック" w:cs="GulimChe" w:hint="eastAsia"/>
          <w:color w:val="000000"/>
          <w:kern w:val="0"/>
          <w:sz w:val="24"/>
          <w:szCs w:val="24"/>
        </w:rPr>
        <w:t>必ず</w:t>
      </w:r>
      <w:r w:rsidR="00D35939" w:rsidRPr="00B92FFA">
        <w:rPr>
          <w:rFonts w:ascii="ＭＳ Ｐゴシック" w:eastAsia="ＭＳ Ｐゴシック" w:hAnsi="ＭＳ Ｐゴシック" w:cs="GulimChe" w:hint="eastAsia"/>
          <w:color w:val="000000"/>
          <w:kern w:val="0"/>
          <w:sz w:val="24"/>
          <w:szCs w:val="24"/>
        </w:rPr>
        <w:t>記載して欲しいとの要望がありましたので、</w:t>
      </w:r>
      <w:r w:rsidR="001543D7" w:rsidRPr="00B92FFA">
        <w:rPr>
          <w:rFonts w:ascii="ＭＳ Ｐゴシック" w:eastAsia="ＭＳ Ｐゴシック" w:hAnsi="ＭＳ Ｐゴシック" w:cs="GulimChe" w:hint="eastAsia"/>
          <w:color w:val="000000"/>
          <w:kern w:val="0"/>
          <w:sz w:val="24"/>
          <w:szCs w:val="24"/>
        </w:rPr>
        <w:t>他国の規制の例については</w:t>
      </w:r>
      <w:r w:rsidR="00D35939" w:rsidRPr="00B92FFA">
        <w:rPr>
          <w:rFonts w:ascii="ＭＳ Ｐゴシック" w:eastAsia="ＭＳ Ｐゴシック" w:hAnsi="ＭＳ Ｐゴシック" w:cs="GulimChe" w:hint="eastAsia"/>
          <w:color w:val="000000"/>
          <w:kern w:val="0"/>
          <w:sz w:val="24"/>
          <w:szCs w:val="24"/>
        </w:rPr>
        <w:t>「</w:t>
      </w:r>
      <w:r w:rsidR="004A31B5" w:rsidRPr="00B92FFA">
        <w:rPr>
          <w:rFonts w:ascii="ＭＳ Ｐゴシック" w:eastAsia="ＭＳ Ｐゴシック" w:hAnsi="ＭＳ Ｐゴシック" w:cs="GulimChe" w:hint="eastAsia"/>
          <w:color w:val="000000"/>
          <w:kern w:val="0"/>
          <w:sz w:val="24"/>
          <w:szCs w:val="24"/>
        </w:rPr>
        <w:t>関連機関、関連法令等</w:t>
      </w:r>
      <w:r w:rsidR="00D35939" w:rsidRPr="00B92FFA">
        <w:rPr>
          <w:rFonts w:ascii="ＭＳ Ｐゴシック" w:eastAsia="ＭＳ Ｐゴシック" w:hAnsi="ＭＳ Ｐゴシック" w:cs="GulimChe" w:hint="eastAsia"/>
          <w:color w:val="000000"/>
          <w:kern w:val="0"/>
          <w:sz w:val="24"/>
          <w:szCs w:val="24"/>
        </w:rPr>
        <w:t>」の欄に</w:t>
      </w:r>
      <w:bookmarkStart w:id="1" w:name="_GoBack"/>
      <w:bookmarkEnd w:id="1"/>
      <w:r w:rsidR="00D35939" w:rsidRPr="00B92FFA">
        <w:rPr>
          <w:rFonts w:ascii="ＭＳ Ｐゴシック" w:eastAsia="ＭＳ Ｐゴシック" w:hAnsi="ＭＳ Ｐゴシック" w:cs="GulimChe" w:hint="eastAsia"/>
          <w:color w:val="000000"/>
          <w:kern w:val="0"/>
          <w:sz w:val="24"/>
          <w:szCs w:val="24"/>
        </w:rPr>
        <w:t>ご記入ください。</w:t>
      </w:r>
      <w:r w:rsidRPr="00375BDA">
        <w:rPr>
          <w:rFonts w:ascii="ＭＳ Ｐゴシック" w:eastAsia="ＭＳ Ｐゴシック" w:hAnsi="ＭＳ Ｐゴシック" w:cs="GulimChe" w:hint="eastAsia"/>
          <w:color w:val="000000"/>
          <w:kern w:val="0"/>
          <w:sz w:val="24"/>
          <w:szCs w:val="24"/>
        </w:rPr>
        <w:t>なお、産業政策委員会事務局から</w:t>
      </w:r>
      <w:r w:rsidRPr="00375BDA">
        <w:rPr>
          <w:rFonts w:ascii="ＭＳ Ｐゴシック" w:eastAsia="ＭＳ Ｐゴシック" w:hAnsi="ＭＳ Ｐゴシック" w:cs="GulimChe"/>
          <w:color w:val="000000"/>
          <w:kern w:val="0"/>
          <w:sz w:val="24"/>
          <w:szCs w:val="24"/>
        </w:rPr>
        <w:t>電話等で</w:t>
      </w:r>
      <w:r w:rsidRPr="00375BDA">
        <w:rPr>
          <w:rFonts w:ascii="ＭＳ Ｐゴシック" w:eastAsia="ＭＳ Ｐゴシック" w:hAnsi="ＭＳ Ｐゴシック" w:cs="GulimChe" w:hint="eastAsia"/>
          <w:color w:val="000000"/>
          <w:kern w:val="0"/>
          <w:sz w:val="24"/>
          <w:szCs w:val="24"/>
        </w:rPr>
        <w:t>建議</w:t>
      </w:r>
      <w:r w:rsidRPr="00375BDA">
        <w:rPr>
          <w:rFonts w:ascii="ＭＳ Ｐゴシック" w:eastAsia="ＭＳ Ｐゴシック" w:hAnsi="ＭＳ Ｐゴシック" w:cs="ＭＳ 明朝" w:hint="eastAsia"/>
          <w:color w:val="000000"/>
          <w:kern w:val="0"/>
          <w:sz w:val="24"/>
          <w:szCs w:val="24"/>
        </w:rPr>
        <w:t>内</w:t>
      </w:r>
      <w:r w:rsidRPr="00375BDA">
        <w:rPr>
          <w:rFonts w:ascii="ＭＳ Ｐゴシック" w:eastAsia="ＭＳ Ｐゴシック" w:hAnsi="ＭＳ Ｐゴシック" w:cs="GulimChe" w:hint="eastAsia"/>
          <w:color w:val="000000"/>
          <w:kern w:val="0"/>
          <w:sz w:val="24"/>
          <w:szCs w:val="24"/>
        </w:rPr>
        <w:t>容の詳細確認等をさせていただく場合がありますが、その際はよろしくご協力のほどお願いいたします。</w:t>
      </w:r>
    </w:p>
    <w:p w:rsidR="00737C8C" w:rsidRPr="00375BDA" w:rsidRDefault="00737C8C" w:rsidP="008A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GulimChe"/>
          <w:color w:val="000000"/>
          <w:kern w:val="0"/>
          <w:sz w:val="24"/>
          <w:szCs w:val="24"/>
        </w:rPr>
      </w:pPr>
    </w:p>
    <w:p w:rsidR="00737C8C" w:rsidRDefault="00737C8C"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Ｐゴシック" w:eastAsia="ＭＳ Ｐゴシック" w:hAnsi="ＭＳ Ｐゴシック" w:cs="GulimChe"/>
          <w:color w:val="000000"/>
          <w:kern w:val="0"/>
          <w:sz w:val="24"/>
          <w:szCs w:val="24"/>
        </w:rPr>
      </w:pPr>
      <w:r w:rsidRPr="00375BDA">
        <w:rPr>
          <w:rFonts w:ascii="ＭＳ Ｐゴシック" w:eastAsia="ＭＳ Ｐゴシック" w:hAnsi="ＭＳ Ｐゴシック" w:cs="GulimChe"/>
          <w:color w:val="000000"/>
          <w:kern w:val="0"/>
          <w:sz w:val="24"/>
          <w:szCs w:val="24"/>
        </w:rPr>
        <w:t>いただいたご提案は</w:t>
      </w:r>
      <w:r w:rsidRPr="00375BDA">
        <w:rPr>
          <w:rFonts w:ascii="ＭＳ Ｐゴシック" w:eastAsia="ＭＳ Ｐゴシック" w:hAnsi="ＭＳ Ｐゴシック" w:cs="GulimChe" w:hint="eastAsia"/>
          <w:color w:val="000000"/>
          <w:kern w:val="0"/>
          <w:sz w:val="24"/>
          <w:szCs w:val="24"/>
        </w:rPr>
        <w:t>ＳＪＣ</w:t>
      </w:r>
      <w:r w:rsidRPr="00D85146">
        <w:rPr>
          <w:rFonts w:ascii="ＭＳ Ｐゴシック" w:eastAsia="ＭＳ Ｐゴシック" w:hAnsi="ＭＳ Ｐゴシック" w:cs="GulimChe" w:hint="eastAsia"/>
          <w:color w:val="000000"/>
          <w:kern w:val="0"/>
          <w:sz w:val="24"/>
          <w:szCs w:val="24"/>
        </w:rPr>
        <w:t>分野別委員会、各専門委員会（税務、労働、知財</w:t>
      </w:r>
      <w:r w:rsidRPr="00375BDA">
        <w:rPr>
          <w:rFonts w:ascii="ＭＳ Ｐゴシック" w:eastAsia="ＭＳ Ｐゴシック" w:hAnsi="ＭＳ Ｐゴシック" w:cs="GulimChe" w:hint="eastAsia"/>
          <w:color w:val="000000"/>
          <w:kern w:val="0"/>
          <w:sz w:val="24"/>
          <w:szCs w:val="24"/>
        </w:rPr>
        <w:t>）及び</w:t>
      </w:r>
      <w:r w:rsidRPr="00375BDA">
        <w:rPr>
          <w:rFonts w:ascii="ＭＳ Ｐゴシック" w:eastAsia="ＭＳ Ｐゴシック" w:hAnsi="ＭＳ Ｐゴシック" w:cs="GulimChe"/>
          <w:color w:val="000000"/>
          <w:kern w:val="0"/>
          <w:sz w:val="24"/>
          <w:szCs w:val="24"/>
        </w:rPr>
        <w:t>産業政策委員</w:t>
      </w:r>
      <w:r w:rsidRPr="00375BDA">
        <w:rPr>
          <w:rFonts w:ascii="ＭＳ Ｐゴシック" w:eastAsia="ＭＳ Ｐゴシック" w:hAnsi="ＭＳ Ｐゴシック" w:cs="ＭＳ 明朝" w:hint="eastAsia"/>
          <w:color w:val="000000"/>
          <w:kern w:val="0"/>
          <w:sz w:val="24"/>
          <w:szCs w:val="24"/>
        </w:rPr>
        <w:t>会</w:t>
      </w:r>
      <w:r w:rsidRPr="00D85146">
        <w:rPr>
          <w:rFonts w:ascii="ＭＳ Ｐゴシック" w:eastAsia="ＭＳ Ｐゴシック" w:hAnsi="ＭＳ Ｐゴシック" w:cs="ＭＳ 明朝" w:hint="eastAsia"/>
          <w:color w:val="000000"/>
          <w:kern w:val="0"/>
          <w:sz w:val="24"/>
          <w:szCs w:val="24"/>
        </w:rPr>
        <w:t>等</w:t>
      </w:r>
      <w:r w:rsidRPr="00375BDA">
        <w:rPr>
          <w:rFonts w:ascii="ＭＳ Ｐゴシック" w:eastAsia="ＭＳ Ｐゴシック" w:hAnsi="ＭＳ Ｐゴシック" w:cs="GulimChe" w:hint="eastAsia"/>
          <w:color w:val="000000"/>
          <w:kern w:val="0"/>
          <w:sz w:val="24"/>
          <w:szCs w:val="24"/>
        </w:rPr>
        <w:t>での議論を経た上で、最終的に本年度</w:t>
      </w:r>
      <w:r w:rsidRPr="00375BDA">
        <w:rPr>
          <w:rFonts w:ascii="ＭＳ Ｐゴシック" w:eastAsia="ＭＳ Ｐゴシック" w:hAnsi="ＭＳ Ｐゴシック" w:cs="GulimChe"/>
          <w:color w:val="000000"/>
          <w:kern w:val="0"/>
          <w:sz w:val="24"/>
          <w:szCs w:val="24"/>
        </w:rPr>
        <w:t>の建議事項に含めるか</w:t>
      </w:r>
      <w:r w:rsidRPr="00375BDA">
        <w:rPr>
          <w:rFonts w:ascii="ＭＳ Ｐゴシック" w:eastAsia="ＭＳ Ｐゴシック" w:hAnsi="ＭＳ Ｐゴシック" w:cs="GulimChe" w:hint="eastAsia"/>
          <w:color w:val="000000"/>
          <w:kern w:val="0"/>
          <w:sz w:val="24"/>
          <w:szCs w:val="24"/>
        </w:rPr>
        <w:t>どうか等につき</w:t>
      </w:r>
      <w:r w:rsidRPr="00375BDA">
        <w:rPr>
          <w:rFonts w:ascii="ＭＳ Ｐゴシック" w:eastAsia="ＭＳ Ｐゴシック" w:hAnsi="ＭＳ Ｐゴシック" w:cs="ＭＳ 明朝" w:hint="eastAsia"/>
          <w:color w:val="000000"/>
          <w:kern w:val="0"/>
          <w:sz w:val="24"/>
          <w:szCs w:val="24"/>
        </w:rPr>
        <w:t>検</w:t>
      </w:r>
      <w:r w:rsidRPr="00375BDA">
        <w:rPr>
          <w:rFonts w:ascii="ＭＳ Ｐゴシック" w:eastAsia="ＭＳ Ｐゴシック" w:hAnsi="ＭＳ Ｐゴシック" w:cs="GulimChe" w:hint="eastAsia"/>
          <w:color w:val="000000"/>
          <w:kern w:val="0"/>
          <w:sz w:val="24"/>
          <w:szCs w:val="24"/>
        </w:rPr>
        <w:t>討</w:t>
      </w:r>
      <w:r w:rsidRPr="00375BDA">
        <w:rPr>
          <w:rFonts w:ascii="ＭＳ Ｐゴシック" w:eastAsia="ＭＳ Ｐゴシック" w:hAnsi="ＭＳ Ｐゴシック" w:cs="ＭＳ 明朝" w:hint="eastAsia"/>
          <w:color w:val="000000"/>
          <w:kern w:val="0"/>
          <w:sz w:val="24"/>
          <w:szCs w:val="24"/>
        </w:rPr>
        <w:t>・</w:t>
      </w:r>
      <w:r w:rsidRPr="00375BDA">
        <w:rPr>
          <w:rFonts w:ascii="ＭＳ Ｐゴシック" w:eastAsia="ＭＳ Ｐゴシック" w:hAnsi="ＭＳ Ｐゴシック" w:cs="GulimChe" w:hint="eastAsia"/>
          <w:color w:val="000000"/>
          <w:kern w:val="0"/>
          <w:sz w:val="24"/>
          <w:szCs w:val="24"/>
        </w:rPr>
        <w:t>整理し、</w:t>
      </w:r>
      <w:r w:rsidRPr="00375BDA">
        <w:rPr>
          <w:rFonts w:ascii="ＭＳ Ｐゴシック" w:eastAsia="ＭＳ Ｐゴシック" w:hAnsi="ＭＳ Ｐゴシック" w:cs="GulimChe"/>
          <w:color w:val="000000"/>
          <w:kern w:val="0"/>
          <w:sz w:val="24"/>
          <w:szCs w:val="24"/>
        </w:rPr>
        <w:t>提出</w:t>
      </w:r>
      <w:r w:rsidRPr="00375BDA">
        <w:rPr>
          <w:rFonts w:ascii="ＭＳ Ｐゴシック" w:eastAsia="ＭＳ Ｐゴシック" w:hAnsi="ＭＳ Ｐゴシック" w:cs="ＭＳ 明朝" w:hint="eastAsia"/>
          <w:color w:val="000000"/>
          <w:kern w:val="0"/>
          <w:sz w:val="24"/>
          <w:szCs w:val="24"/>
        </w:rPr>
        <w:t>内</w:t>
      </w:r>
      <w:r w:rsidRPr="00375BDA">
        <w:rPr>
          <w:rFonts w:ascii="ＭＳ Ｐゴシック" w:eastAsia="ＭＳ Ｐゴシック" w:hAnsi="ＭＳ Ｐゴシック" w:cs="GulimChe" w:hint="eastAsia"/>
          <w:color w:val="000000"/>
          <w:kern w:val="0"/>
          <w:sz w:val="24"/>
          <w:szCs w:val="24"/>
        </w:rPr>
        <w:t>容に反映させていただきます。なお、</w:t>
      </w:r>
      <w:r w:rsidRPr="00375BDA">
        <w:rPr>
          <w:rFonts w:ascii="ＭＳ Ｐゴシック" w:eastAsia="ＭＳ Ｐゴシック" w:hAnsi="ＭＳ Ｐゴシック" w:cs="GulimChe"/>
          <w:color w:val="000000"/>
          <w:kern w:val="0"/>
          <w:sz w:val="24"/>
          <w:szCs w:val="24"/>
        </w:rPr>
        <w:t>ご提案</w:t>
      </w:r>
      <w:r w:rsidRPr="00375BDA">
        <w:rPr>
          <w:rFonts w:ascii="ＭＳ Ｐゴシック" w:eastAsia="ＭＳ Ｐゴシック" w:hAnsi="ＭＳ Ｐゴシック" w:cs="GulimChe" w:hint="eastAsia"/>
          <w:color w:val="000000"/>
          <w:kern w:val="0"/>
          <w:sz w:val="24"/>
          <w:szCs w:val="24"/>
        </w:rPr>
        <w:t>内容によっては</w:t>
      </w:r>
      <w:r w:rsidRPr="00375BDA">
        <w:rPr>
          <w:rFonts w:ascii="ＭＳ Ｐゴシック" w:eastAsia="ＭＳ Ｐゴシック" w:hAnsi="ＭＳ Ｐゴシック" w:cs="GulimChe"/>
          <w:color w:val="000000"/>
          <w:kern w:val="0"/>
          <w:sz w:val="24"/>
          <w:szCs w:val="24"/>
        </w:rPr>
        <w:t>、建議</w:t>
      </w:r>
      <w:r w:rsidRPr="00375BDA">
        <w:rPr>
          <w:rFonts w:ascii="ＭＳ Ｐゴシック" w:eastAsia="ＭＳ Ｐゴシック" w:hAnsi="ＭＳ Ｐゴシック" w:cs="GulimChe" w:hint="eastAsia"/>
          <w:color w:val="000000"/>
          <w:kern w:val="0"/>
          <w:sz w:val="24"/>
          <w:szCs w:val="24"/>
        </w:rPr>
        <w:t>事項</w:t>
      </w:r>
      <w:r w:rsidRPr="00375BDA">
        <w:rPr>
          <w:rFonts w:ascii="ＭＳ Ｐゴシック" w:eastAsia="ＭＳ Ｐゴシック" w:hAnsi="ＭＳ Ｐゴシック" w:cs="GulimChe"/>
          <w:color w:val="000000"/>
          <w:kern w:val="0"/>
          <w:sz w:val="24"/>
          <w:szCs w:val="24"/>
        </w:rPr>
        <w:t>に含めない場合もありますことを予めご了承</w:t>
      </w:r>
      <w:r w:rsidRPr="00375BDA">
        <w:rPr>
          <w:rFonts w:ascii="ＭＳ Ｐゴシック" w:eastAsia="ＭＳ Ｐゴシック" w:hAnsi="ＭＳ Ｐゴシック" w:cs="GulimChe" w:hint="eastAsia"/>
          <w:color w:val="000000"/>
          <w:kern w:val="0"/>
          <w:sz w:val="24"/>
          <w:szCs w:val="24"/>
        </w:rPr>
        <w:t>下さい。</w:t>
      </w:r>
    </w:p>
    <w:p w:rsidR="00140E10" w:rsidRPr="00375BDA" w:rsidRDefault="00140E10"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Ｐゴシック" w:eastAsia="ＭＳ Ｐゴシック" w:hAnsi="ＭＳ Ｐゴシック" w:cs="GulimChe"/>
          <w:color w:val="000000"/>
          <w:kern w:val="0"/>
          <w:sz w:val="24"/>
          <w:szCs w:val="24"/>
        </w:rPr>
      </w:pPr>
      <w:r>
        <w:rPr>
          <w:rFonts w:ascii="ＭＳ Ｐゴシック" w:eastAsia="ＭＳ Ｐゴシック" w:hAnsi="ＭＳ Ｐゴシック" w:cs="GulimChe" w:hint="eastAsia"/>
          <w:color w:val="000000"/>
          <w:kern w:val="0"/>
          <w:sz w:val="24"/>
          <w:szCs w:val="24"/>
        </w:rPr>
        <w:t>また、別添201</w:t>
      </w:r>
      <w:r w:rsidR="00F54437">
        <w:rPr>
          <w:rFonts w:ascii="ＭＳ Ｐゴシック" w:eastAsia="ＭＳ Ｐゴシック" w:hAnsi="ＭＳ Ｐゴシック" w:cs="GulimChe" w:hint="eastAsia"/>
          <w:color w:val="000000"/>
          <w:kern w:val="0"/>
          <w:sz w:val="24"/>
          <w:szCs w:val="24"/>
        </w:rPr>
        <w:t>9</w:t>
      </w:r>
      <w:r>
        <w:rPr>
          <w:rFonts w:ascii="ＭＳ Ｐゴシック" w:eastAsia="ＭＳ Ｐゴシック" w:hAnsi="ＭＳ Ｐゴシック" w:cs="GulimChe" w:hint="eastAsia"/>
          <w:color w:val="000000"/>
          <w:kern w:val="0"/>
          <w:sz w:val="24"/>
          <w:szCs w:val="24"/>
        </w:rPr>
        <w:t>年度建議事項アンケートのすべての欄をご記入いただかないと受理することができませんので、提出の際は再度ご確認いただくようよろしくお願いします。</w:t>
      </w:r>
    </w:p>
    <w:p w:rsidR="00140E10" w:rsidRDefault="00140E10">
      <w:pPr>
        <w:widowControl/>
        <w:jc w:val="left"/>
        <w:rPr>
          <w:rFonts w:ascii="ＭＳ Ｐゴシック" w:eastAsia="ＭＳ Ｐゴシック" w:hAnsi="ＭＳ Ｐゴシック" w:cs="GulimChe"/>
          <w:color w:val="000000"/>
          <w:kern w:val="0"/>
          <w:sz w:val="24"/>
          <w:szCs w:val="24"/>
        </w:rPr>
      </w:pPr>
      <w:r>
        <w:rPr>
          <w:rFonts w:ascii="ＭＳ Ｐゴシック" w:eastAsia="ＭＳ Ｐゴシック" w:hAnsi="ＭＳ Ｐゴシック" w:cs="GulimChe"/>
          <w:color w:val="000000"/>
          <w:kern w:val="0"/>
          <w:sz w:val="24"/>
          <w:szCs w:val="24"/>
        </w:rPr>
        <w:br w:type="page"/>
      </w:r>
    </w:p>
    <w:p w:rsidR="00737C8C" w:rsidRPr="00375BDA" w:rsidRDefault="00737C8C"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Ｐゴシック" w:eastAsia="ＭＳ Ｐゴシック" w:hAnsi="ＭＳ Ｐゴシック" w:cs="GulimChe"/>
          <w:color w:val="000000"/>
          <w:kern w:val="0"/>
          <w:sz w:val="24"/>
          <w:szCs w:val="24"/>
        </w:rPr>
      </w:pPr>
    </w:p>
    <w:p w:rsidR="00737C8C" w:rsidRDefault="00140E10" w:rsidP="00140E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Arial"/>
          <w:color w:val="000000"/>
          <w:kern w:val="0"/>
          <w:sz w:val="24"/>
          <w:szCs w:val="24"/>
        </w:rPr>
      </w:pPr>
      <w:r>
        <w:rPr>
          <w:rFonts w:ascii="ＭＳ Ｐゴシック" w:eastAsia="ＭＳ Ｐゴシック" w:hAnsi="ＭＳ Ｐゴシック" w:cs="Arial" w:hint="eastAsia"/>
          <w:color w:val="000000"/>
          <w:kern w:val="0"/>
          <w:sz w:val="24"/>
          <w:szCs w:val="24"/>
        </w:rPr>
        <w:t xml:space="preserve">　　　　　　　　　　　　　　　　　　　　　　　　　　　　　　　　　　　　　　　　　　　　　　　　　</w:t>
      </w:r>
      <w:r w:rsidR="00737C8C" w:rsidRPr="00375BDA">
        <w:rPr>
          <w:rFonts w:ascii="ＭＳ Ｐゴシック" w:eastAsia="ＭＳ Ｐゴシック" w:hAnsi="ＭＳ Ｐゴシック" w:cs="Arial"/>
          <w:color w:val="000000"/>
          <w:kern w:val="0"/>
          <w:sz w:val="24"/>
          <w:szCs w:val="24"/>
        </w:rPr>
        <w:t>【参考資料】</w:t>
      </w:r>
    </w:p>
    <w:p w:rsidR="00140E10" w:rsidRPr="00375BDA" w:rsidRDefault="00140E10"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Arial"/>
          <w:color w:val="000000"/>
          <w:kern w:val="0"/>
          <w:sz w:val="24"/>
          <w:szCs w:val="24"/>
        </w:rPr>
      </w:pPr>
    </w:p>
    <w:p w:rsidR="00AD5EA0" w:rsidRDefault="00737C8C" w:rsidP="00A13A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Arial"/>
          <w:kern w:val="0"/>
          <w:sz w:val="24"/>
          <w:szCs w:val="24"/>
        </w:rPr>
      </w:pPr>
      <w:r w:rsidRPr="00375BDA">
        <w:rPr>
          <w:rFonts w:ascii="ＭＳ Ｐゴシック" w:eastAsia="ＭＳ Ｐゴシック" w:hAnsi="ＭＳ Ｐゴシック" w:cs="Arial" w:hint="eastAsia"/>
          <w:color w:val="000000"/>
          <w:kern w:val="0"/>
          <w:sz w:val="24"/>
          <w:szCs w:val="24"/>
          <w:u w:val="single"/>
        </w:rPr>
        <w:t>●</w:t>
      </w:r>
      <w:r w:rsidR="00FC78E1">
        <w:rPr>
          <w:rFonts w:ascii="ＭＳ Ｐゴシック" w:eastAsia="ＭＳ Ｐゴシック" w:hAnsi="ＭＳ Ｐゴシック" w:cs="Arial" w:hint="eastAsia"/>
          <w:color w:val="000000"/>
          <w:kern w:val="0"/>
          <w:sz w:val="24"/>
          <w:szCs w:val="24"/>
          <w:u w:val="single"/>
        </w:rPr>
        <w:t>201</w:t>
      </w:r>
      <w:r w:rsidR="00F54437">
        <w:rPr>
          <w:rFonts w:ascii="ＭＳ Ｐゴシック" w:eastAsia="ＭＳ Ｐゴシック" w:hAnsi="ＭＳ Ｐゴシック" w:cs="Arial" w:hint="eastAsia"/>
          <w:color w:val="000000"/>
          <w:kern w:val="0"/>
          <w:sz w:val="24"/>
          <w:szCs w:val="24"/>
          <w:u w:val="single"/>
        </w:rPr>
        <w:t>8</w:t>
      </w:r>
      <w:r w:rsidRPr="00375BDA">
        <w:rPr>
          <w:rFonts w:ascii="ＭＳ Ｐゴシック" w:eastAsia="ＭＳ Ｐゴシック" w:hAnsi="ＭＳ Ｐゴシック" w:cs="Arial" w:hint="eastAsia"/>
          <w:color w:val="000000"/>
          <w:kern w:val="0"/>
          <w:sz w:val="24"/>
          <w:szCs w:val="24"/>
          <w:u w:val="single"/>
        </w:rPr>
        <w:t>年のSJC建議事項及び</w:t>
      </w:r>
      <w:r w:rsidR="000734F5">
        <w:rPr>
          <w:rFonts w:ascii="ＭＳ Ｐゴシック" w:eastAsia="ＭＳ Ｐゴシック" w:hAnsi="ＭＳ Ｐゴシック" w:cs="Arial"/>
          <w:color w:val="000000"/>
          <w:kern w:val="0"/>
          <w:sz w:val="24"/>
          <w:szCs w:val="24"/>
          <w:u w:val="single"/>
        </w:rPr>
        <w:t>201</w:t>
      </w:r>
      <w:r w:rsidR="00F54437">
        <w:rPr>
          <w:rFonts w:ascii="ＭＳ Ｐゴシック" w:eastAsia="ＭＳ Ｐゴシック" w:hAnsi="ＭＳ Ｐゴシック" w:cs="Arial" w:hint="eastAsia"/>
          <w:color w:val="000000"/>
          <w:kern w:val="0"/>
          <w:sz w:val="24"/>
          <w:szCs w:val="24"/>
          <w:u w:val="single"/>
        </w:rPr>
        <w:t>8</w:t>
      </w:r>
      <w:r w:rsidR="000734F5">
        <w:rPr>
          <w:rFonts w:ascii="ＭＳ Ｐゴシック" w:eastAsia="ＭＳ Ｐゴシック" w:hAnsi="ＭＳ Ｐゴシック" w:cs="Arial" w:hint="eastAsia"/>
          <w:color w:val="000000"/>
          <w:kern w:val="0"/>
          <w:sz w:val="24"/>
          <w:szCs w:val="24"/>
          <w:u w:val="single"/>
        </w:rPr>
        <w:t>年の回答</w:t>
      </w:r>
      <w:r w:rsidR="000734F5" w:rsidRPr="000734F5">
        <w:rPr>
          <w:rFonts w:ascii="ＭＳ Ｐゴシック" w:eastAsia="ＭＳ Ｐゴシック" w:hAnsi="ＭＳ Ｐゴシック" w:cs="Arial" w:hint="eastAsia"/>
          <w:color w:val="000000"/>
          <w:kern w:val="0"/>
          <w:sz w:val="24"/>
          <w:szCs w:val="24"/>
        </w:rPr>
        <w:t xml:space="preserve">　</w:t>
      </w:r>
      <w:r w:rsidR="00A13AC4">
        <w:rPr>
          <w:rFonts w:ascii="ＭＳ Ｐゴシック" w:eastAsia="ＭＳ Ｐゴシック" w:hAnsi="ＭＳ Ｐゴシック" w:cs="Arial" w:hint="eastAsia"/>
          <w:color w:val="000000"/>
          <w:kern w:val="0"/>
          <w:sz w:val="24"/>
          <w:szCs w:val="24"/>
          <w:u w:val="single"/>
        </w:rPr>
        <w:t>(</w:t>
      </w:r>
      <w:r w:rsidRPr="00E106F7">
        <w:rPr>
          <w:rFonts w:ascii="ＭＳ Ｐゴシック" w:eastAsia="ＭＳ Ｐゴシック" w:hAnsi="ＭＳ Ｐゴシック" w:cs="Arial"/>
          <w:kern w:val="0"/>
          <w:sz w:val="24"/>
          <w:szCs w:val="24"/>
        </w:rPr>
        <w:t>SJCホームページ</w:t>
      </w:r>
      <w:r w:rsidR="00A13AC4">
        <w:rPr>
          <w:rFonts w:ascii="ＭＳ Ｐゴシック" w:eastAsia="ＭＳ Ｐゴシック" w:hAnsi="ＭＳ Ｐゴシック" w:cs="Arial" w:hint="eastAsia"/>
          <w:kern w:val="0"/>
          <w:sz w:val="24"/>
          <w:szCs w:val="24"/>
        </w:rPr>
        <w:t>で</w:t>
      </w:r>
      <w:r w:rsidRPr="00E106F7">
        <w:rPr>
          <w:rFonts w:ascii="ＭＳ Ｐゴシック" w:eastAsia="ＭＳ Ｐゴシック" w:hAnsi="ＭＳ Ｐゴシック" w:cs="Arial"/>
          <w:kern w:val="0"/>
          <w:sz w:val="24"/>
          <w:szCs w:val="24"/>
        </w:rPr>
        <w:t>閲覧</w:t>
      </w:r>
      <w:r w:rsidR="00A13AC4">
        <w:rPr>
          <w:rFonts w:ascii="ＭＳ Ｐゴシック" w:eastAsia="ＭＳ Ｐゴシック" w:hAnsi="ＭＳ Ｐゴシック" w:cs="Arial" w:hint="eastAsia"/>
          <w:kern w:val="0"/>
          <w:sz w:val="24"/>
          <w:szCs w:val="24"/>
        </w:rPr>
        <w:t>可</w:t>
      </w:r>
      <w:r w:rsidR="00A13AC4">
        <w:rPr>
          <w:rFonts w:ascii="ＭＳ Ｐゴシック" w:eastAsia="ＭＳ Ｐゴシック" w:hAnsi="ＭＳ Ｐゴシック" w:cs="Arial"/>
          <w:kern w:val="0"/>
          <w:sz w:val="24"/>
          <w:szCs w:val="24"/>
        </w:rPr>
        <w:t>）</w:t>
      </w:r>
    </w:p>
    <w:p w:rsidR="00584D8B" w:rsidRDefault="0084177E"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pPr>
      <w:hyperlink r:id="rId10" w:history="1">
        <w:r w:rsidR="00584D8B" w:rsidRPr="00584D8B">
          <w:rPr>
            <w:color w:val="0000FF"/>
            <w:u w:val="single"/>
          </w:rPr>
          <w:t>http://www.sjchp.co.kr/upload/reference/Japanese_version_recommendations1.pdf</w:t>
        </w:r>
      </w:hyperlink>
    </w:p>
    <w:p w:rsidR="00584D8B" w:rsidRDefault="0084177E"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Ｐゴシック" w:eastAsia="ＭＳ Ｐゴシック" w:hAnsi="ＭＳ Ｐゴシック" w:cs="Arial"/>
          <w:kern w:val="0"/>
          <w:sz w:val="24"/>
          <w:szCs w:val="24"/>
        </w:rPr>
      </w:pPr>
      <w:hyperlink r:id="rId11" w:history="1">
        <w:r w:rsidR="00584D8B" w:rsidRPr="005A6096">
          <w:rPr>
            <w:rStyle w:val="a3"/>
          </w:rPr>
          <w:t>http://www.sjchp.co.kr/upload/reference/2018%20Recommendations_jp.pdf</w:t>
        </w:r>
      </w:hyperlink>
    </w:p>
    <w:p w:rsidR="00737C8C" w:rsidRPr="00E106F7" w:rsidRDefault="00737C8C"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Ｐゴシック" w:eastAsia="ＭＳ Ｐゴシック" w:hAnsi="ＭＳ Ｐゴシック" w:cs="Arial"/>
          <w:kern w:val="0"/>
          <w:sz w:val="24"/>
          <w:szCs w:val="24"/>
        </w:rPr>
      </w:pPr>
      <w:r w:rsidRPr="00E106F7">
        <w:rPr>
          <w:rFonts w:ascii="ＭＳ Ｐゴシック" w:eastAsia="ＭＳ Ｐゴシック" w:hAnsi="ＭＳ Ｐゴシック" w:cs="Arial"/>
          <w:kern w:val="0"/>
          <w:sz w:val="24"/>
          <w:szCs w:val="24"/>
        </w:rPr>
        <w:t>SJCホームページトップ　→　ＳＪＣとは　→　ＳＪＣ資料室</w:t>
      </w:r>
    </w:p>
    <w:p w:rsidR="00140E10" w:rsidRDefault="00140E10" w:rsidP="00737C8C">
      <w:pPr>
        <w:jc w:val="left"/>
        <w:rPr>
          <w:rFonts w:ascii="ＭＳ Ｐゴシック" w:eastAsia="ＭＳ Ｐゴシック" w:hAnsi="ＭＳ Ｐゴシック" w:cs="Arial"/>
          <w:sz w:val="24"/>
          <w:szCs w:val="24"/>
          <w:u w:val="single"/>
        </w:rPr>
      </w:pPr>
    </w:p>
    <w:p w:rsidR="00737C8C" w:rsidRPr="00E106F7" w:rsidRDefault="00737C8C" w:rsidP="00737C8C">
      <w:pPr>
        <w:jc w:val="left"/>
        <w:rPr>
          <w:rFonts w:ascii="ＭＳ Ｐゴシック" w:eastAsia="ＭＳ Ｐゴシック" w:hAnsi="ＭＳ Ｐゴシック" w:cs="Arial"/>
          <w:sz w:val="24"/>
          <w:szCs w:val="24"/>
          <w:u w:val="single"/>
        </w:rPr>
      </w:pPr>
      <w:r w:rsidRPr="00E106F7">
        <w:rPr>
          <w:rFonts w:ascii="ＭＳ Ｐゴシック" w:eastAsia="ＭＳ Ｐゴシック" w:hAnsi="ＭＳ Ｐゴシック" w:cs="Arial" w:hint="eastAsia"/>
          <w:sz w:val="24"/>
          <w:szCs w:val="24"/>
          <w:u w:val="single"/>
        </w:rPr>
        <w:t>●SJC分野別委員会とは</w:t>
      </w:r>
    </w:p>
    <w:p w:rsidR="00737C8C" w:rsidRPr="00E106F7" w:rsidRDefault="00737C8C" w:rsidP="0073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Ｐゴシック" w:eastAsia="ＭＳ Ｐゴシック" w:hAnsi="ＭＳ Ｐゴシック" w:cs="Arial"/>
          <w:kern w:val="0"/>
          <w:sz w:val="24"/>
          <w:szCs w:val="24"/>
        </w:rPr>
      </w:pPr>
      <w:r w:rsidRPr="00E106F7">
        <w:rPr>
          <w:rFonts w:ascii="ＭＳ Ｐゴシック" w:eastAsia="ＭＳ Ｐゴシック" w:hAnsi="ＭＳ Ｐゴシック" w:cs="Arial"/>
          <w:kern w:val="0"/>
          <w:sz w:val="24"/>
          <w:szCs w:val="24"/>
        </w:rPr>
        <w:t>SJCホームページにて閲覧できます。</w:t>
      </w:r>
      <w:hyperlink r:id="rId12" w:history="1">
        <w:r w:rsidR="000734F5" w:rsidRPr="005B0A42">
          <w:rPr>
            <w:rStyle w:val="a3"/>
            <w:rFonts w:ascii="ＭＳ Ｐゴシック" w:eastAsia="ＭＳ Ｐゴシック" w:hAnsi="ＭＳ Ｐゴシック" w:cs="Arial"/>
            <w:kern w:val="0"/>
            <w:sz w:val="24"/>
            <w:szCs w:val="24"/>
          </w:rPr>
          <w:t>http://www.sjchp.co.kr/</w:t>
        </w:r>
      </w:hyperlink>
    </w:p>
    <w:p w:rsidR="00737C8C" w:rsidRPr="00375BDA" w:rsidRDefault="00737C8C" w:rsidP="008F79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10" w:hangingChars="300" w:hanging="720"/>
        <w:jc w:val="left"/>
        <w:rPr>
          <w:rFonts w:ascii="ＭＳ Ｐゴシック" w:eastAsia="ＭＳ Ｐゴシック" w:hAnsi="ＭＳ Ｐゴシック" w:cs="Arial"/>
          <w:color w:val="000000"/>
          <w:kern w:val="0"/>
          <w:sz w:val="24"/>
          <w:szCs w:val="24"/>
        </w:rPr>
      </w:pPr>
      <w:r w:rsidRPr="00375BDA">
        <w:rPr>
          <w:rFonts w:ascii="ＭＳ Ｐゴシック" w:eastAsia="ＭＳ Ｐゴシック" w:hAnsi="ＭＳ Ｐゴシック" w:cs="Arial"/>
          <w:color w:val="000000"/>
          <w:kern w:val="0"/>
          <w:sz w:val="24"/>
          <w:szCs w:val="24"/>
        </w:rPr>
        <w:t xml:space="preserve">　</w:t>
      </w:r>
      <w:r w:rsidRPr="00375BDA">
        <w:rPr>
          <w:rFonts w:ascii="ＭＳ Ｐゴシック" w:eastAsia="ＭＳ Ｐゴシック" w:hAnsi="ＭＳ Ｐゴシック" w:cs="Arial" w:hint="eastAsia"/>
          <w:color w:val="000000"/>
          <w:kern w:val="0"/>
          <w:sz w:val="24"/>
          <w:szCs w:val="24"/>
        </w:rPr>
        <w:t xml:space="preserve">　</w:t>
      </w:r>
      <w:r w:rsidRPr="00375BDA">
        <w:rPr>
          <w:rFonts w:ascii="ＭＳ Ｐゴシック" w:eastAsia="ＭＳ Ｐゴシック" w:hAnsi="ＭＳ Ｐゴシック" w:cs="Arial"/>
          <w:color w:val="000000"/>
          <w:kern w:val="0"/>
          <w:sz w:val="24"/>
          <w:szCs w:val="24"/>
        </w:rPr>
        <w:t xml:space="preserve">　</w:t>
      </w:r>
      <w:r w:rsidR="008F79B8">
        <w:rPr>
          <w:rFonts w:ascii="ＭＳ Ｐゴシック" w:eastAsia="ＭＳ Ｐゴシック" w:hAnsi="ＭＳ Ｐゴシック" w:cs="Arial" w:hint="eastAsia"/>
          <w:color w:val="000000"/>
          <w:kern w:val="0"/>
          <w:sz w:val="24"/>
          <w:szCs w:val="24"/>
        </w:rPr>
        <w:t>※</w:t>
      </w:r>
      <w:r w:rsidRPr="00375BDA">
        <w:rPr>
          <w:rFonts w:ascii="ＭＳ Ｐゴシック" w:eastAsia="ＭＳ Ｐゴシック" w:hAnsi="ＭＳ Ｐゴシック" w:cs="Arial"/>
          <w:color w:val="000000"/>
          <w:kern w:val="0"/>
          <w:sz w:val="24"/>
          <w:szCs w:val="24"/>
        </w:rPr>
        <w:t>SJCホームページトップ</w:t>
      </w:r>
      <w:r w:rsidR="00F54437">
        <w:rPr>
          <w:rFonts w:ascii="ＭＳ Ｐゴシック" w:eastAsia="ＭＳ Ｐゴシック" w:hAnsi="ＭＳ Ｐゴシック" w:cs="Arial" w:hint="eastAsia"/>
          <w:color w:val="000000"/>
          <w:kern w:val="0"/>
          <w:sz w:val="24"/>
          <w:szCs w:val="24"/>
        </w:rPr>
        <w:t>の「SJCとは」から</w:t>
      </w:r>
      <w:r w:rsidRPr="00375BDA">
        <w:rPr>
          <w:rFonts w:ascii="ＭＳ Ｐゴシック" w:eastAsia="ＭＳ Ｐゴシック" w:hAnsi="ＭＳ Ｐゴシック" w:cs="Arial"/>
          <w:color w:val="000000"/>
          <w:kern w:val="0"/>
          <w:sz w:val="24"/>
          <w:szCs w:val="24"/>
        </w:rPr>
        <w:t xml:space="preserve">　→　</w:t>
      </w:r>
      <w:r w:rsidRPr="00375BDA">
        <w:rPr>
          <w:rFonts w:ascii="ＭＳ Ｐゴシック" w:eastAsia="ＭＳ Ｐゴシック" w:hAnsi="ＭＳ Ｐゴシック" w:cs="Arial" w:hint="eastAsia"/>
          <w:color w:val="000000"/>
          <w:kern w:val="0"/>
          <w:sz w:val="24"/>
          <w:szCs w:val="24"/>
        </w:rPr>
        <w:t>組織・役員</w:t>
      </w:r>
      <w:r w:rsidRPr="00375BDA">
        <w:rPr>
          <w:rFonts w:ascii="ＭＳ Ｐゴシック" w:eastAsia="ＭＳ Ｐゴシック" w:hAnsi="ＭＳ Ｐゴシック" w:cs="Arial"/>
          <w:color w:val="000000"/>
          <w:kern w:val="0"/>
          <w:sz w:val="24"/>
          <w:szCs w:val="24"/>
        </w:rPr>
        <w:t xml:space="preserve">　</w:t>
      </w:r>
      <w:r w:rsidR="008F79B8">
        <w:rPr>
          <w:rFonts w:ascii="ＭＳ Ｐゴシック" w:eastAsia="ＭＳ Ｐゴシック" w:hAnsi="ＭＳ Ｐゴシック" w:cs="Arial" w:hint="eastAsia"/>
          <w:color w:val="000000"/>
          <w:kern w:val="0"/>
          <w:sz w:val="24"/>
          <w:szCs w:val="24"/>
        </w:rPr>
        <w:t>に掲載されている「</w:t>
      </w:r>
      <w:r w:rsidRPr="00375BDA">
        <w:rPr>
          <w:rFonts w:ascii="ＭＳ Ｐゴシック" w:eastAsia="ＭＳ Ｐゴシック" w:hAnsi="ＭＳ Ｐゴシック" w:cs="Arial" w:hint="eastAsia"/>
          <w:color w:val="000000"/>
          <w:kern w:val="0"/>
          <w:sz w:val="24"/>
          <w:szCs w:val="24"/>
        </w:rPr>
        <w:t>法人活動サポートグループ</w:t>
      </w:r>
      <w:r w:rsidR="008F79B8">
        <w:rPr>
          <w:rFonts w:ascii="ＭＳ Ｐゴシック" w:eastAsia="ＭＳ Ｐゴシック" w:hAnsi="ＭＳ Ｐゴシック" w:cs="Arial" w:hint="eastAsia"/>
          <w:color w:val="000000"/>
          <w:kern w:val="0"/>
          <w:sz w:val="24"/>
          <w:szCs w:val="24"/>
        </w:rPr>
        <w:t>」となります。</w:t>
      </w:r>
    </w:p>
    <w:p w:rsidR="00140E10" w:rsidRDefault="00140E10" w:rsidP="00737C8C">
      <w:pPr>
        <w:tabs>
          <w:tab w:val="left" w:pos="6073"/>
        </w:tabs>
        <w:jc w:val="left"/>
        <w:rPr>
          <w:rFonts w:ascii="ＭＳ Ｐゴシック" w:eastAsia="ＭＳ Ｐゴシック" w:hAnsi="ＭＳ Ｐゴシック" w:cs="Arial"/>
          <w:color w:val="000000"/>
          <w:sz w:val="24"/>
          <w:szCs w:val="24"/>
          <w:u w:val="single"/>
        </w:rPr>
      </w:pPr>
    </w:p>
    <w:p w:rsidR="00737C8C" w:rsidRPr="00375BDA" w:rsidRDefault="00737C8C" w:rsidP="00737C8C">
      <w:pPr>
        <w:tabs>
          <w:tab w:val="left" w:pos="6073"/>
        </w:tabs>
        <w:jc w:val="left"/>
        <w:rPr>
          <w:rFonts w:ascii="ＭＳ Ｐゴシック" w:eastAsia="ＭＳ Ｐゴシック" w:hAnsi="ＭＳ Ｐゴシック" w:cs="Arial"/>
          <w:color w:val="000000"/>
          <w:sz w:val="24"/>
          <w:szCs w:val="24"/>
          <w:u w:val="single"/>
        </w:rPr>
      </w:pPr>
      <w:r>
        <w:rPr>
          <w:rFonts w:ascii="ＭＳ Ｐゴシック" w:eastAsia="ＭＳ Ｐゴシック" w:hAnsi="ＭＳ Ｐゴシック" w:cs="Arial" w:hint="eastAsia"/>
          <w:color w:val="000000"/>
          <w:sz w:val="24"/>
          <w:szCs w:val="24"/>
          <w:u w:val="single"/>
        </w:rPr>
        <w:t>●本件に関する</w:t>
      </w:r>
      <w:r w:rsidR="00DE7832">
        <w:rPr>
          <w:rFonts w:ascii="ＭＳ Ｐゴシック" w:eastAsia="ＭＳ Ｐゴシック" w:hAnsi="ＭＳ Ｐゴシック" w:cs="Arial" w:hint="eastAsia"/>
          <w:color w:val="000000"/>
          <w:sz w:val="24"/>
          <w:szCs w:val="24"/>
          <w:u w:val="single"/>
        </w:rPr>
        <w:t>お</w:t>
      </w:r>
      <w:r>
        <w:rPr>
          <w:rFonts w:ascii="ＭＳ Ｐゴシック" w:eastAsia="ＭＳ Ｐゴシック" w:hAnsi="ＭＳ Ｐゴシック" w:cs="Arial" w:hint="eastAsia"/>
          <w:color w:val="000000"/>
          <w:sz w:val="24"/>
          <w:szCs w:val="24"/>
          <w:u w:val="single"/>
        </w:rPr>
        <w:t>問</w:t>
      </w:r>
      <w:r w:rsidR="00E106F7">
        <w:rPr>
          <w:rFonts w:ascii="ＭＳ Ｐゴシック" w:eastAsia="ＭＳ Ｐゴシック" w:hAnsi="ＭＳ Ｐゴシック" w:cs="Arial" w:hint="eastAsia"/>
          <w:color w:val="000000"/>
          <w:sz w:val="24"/>
          <w:szCs w:val="24"/>
          <w:u w:val="single"/>
        </w:rPr>
        <w:t>い</w:t>
      </w:r>
      <w:r>
        <w:rPr>
          <w:rFonts w:ascii="ＭＳ Ｐゴシック" w:eastAsia="ＭＳ Ｐゴシック" w:hAnsi="ＭＳ Ｐゴシック" w:cs="Arial" w:hint="eastAsia"/>
          <w:color w:val="000000"/>
          <w:sz w:val="24"/>
          <w:szCs w:val="24"/>
          <w:u w:val="single"/>
        </w:rPr>
        <w:t>合</w:t>
      </w:r>
      <w:r w:rsidR="00E106F7">
        <w:rPr>
          <w:rFonts w:ascii="ＭＳ Ｐゴシック" w:eastAsia="ＭＳ Ｐゴシック" w:hAnsi="ＭＳ Ｐゴシック" w:cs="Arial" w:hint="eastAsia"/>
          <w:color w:val="000000"/>
          <w:sz w:val="24"/>
          <w:szCs w:val="24"/>
          <w:u w:val="single"/>
        </w:rPr>
        <w:t>せ</w:t>
      </w:r>
      <w:r w:rsidR="00DE7832">
        <w:rPr>
          <w:rFonts w:ascii="ＭＳ Ｐゴシック" w:eastAsia="ＭＳ Ｐゴシック" w:hAnsi="ＭＳ Ｐゴシック" w:cs="Arial" w:hint="eastAsia"/>
          <w:color w:val="000000"/>
          <w:sz w:val="24"/>
          <w:szCs w:val="24"/>
          <w:u w:val="single"/>
        </w:rPr>
        <w:t>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737C8C" w:rsidRPr="00375BDA" w:rsidTr="005603E1">
        <w:trPr>
          <w:trHeight w:val="1995"/>
        </w:trPr>
        <w:tc>
          <w:tcPr>
            <w:tcW w:w="8775" w:type="dxa"/>
          </w:tcPr>
          <w:p w:rsidR="001155AA" w:rsidRPr="00375BDA" w:rsidRDefault="00737C8C" w:rsidP="00167FB6">
            <w:pPr>
              <w:jc w:val="left"/>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ＪＥＴＲＯ（日本貿易振興機構）ソウル</w:t>
            </w:r>
            <w:r w:rsidRPr="00375BDA">
              <w:rPr>
                <w:rFonts w:ascii="ＭＳ Ｐゴシック" w:eastAsia="ＭＳ Ｐゴシック" w:hAnsi="ＭＳ Ｐゴシック" w:cs="Arial" w:hint="eastAsia"/>
                <w:color w:val="000000"/>
                <w:sz w:val="24"/>
                <w:szCs w:val="24"/>
              </w:rPr>
              <w:t>事務所</w:t>
            </w:r>
          </w:p>
          <w:p w:rsidR="00737C8C" w:rsidRPr="00375BDA" w:rsidRDefault="00737C8C" w:rsidP="001155AA">
            <w:pPr>
              <w:ind w:firstLineChars="100" w:firstLine="240"/>
              <w:jc w:val="left"/>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所長（SJC産業政策委員会委員長）</w:t>
            </w:r>
            <w:r w:rsidR="001155AA">
              <w:rPr>
                <w:rFonts w:ascii="ＭＳ Ｐゴシック" w:eastAsia="ＭＳ Ｐゴシック" w:hAnsi="ＭＳ Ｐゴシック" w:cs="Arial" w:hint="eastAsia"/>
                <w:color w:val="000000"/>
                <w:sz w:val="24"/>
                <w:szCs w:val="24"/>
              </w:rPr>
              <w:t xml:space="preserve">　</w:t>
            </w:r>
            <w:r w:rsidRPr="00375BDA">
              <w:rPr>
                <w:rFonts w:ascii="ＭＳ Ｐゴシック" w:eastAsia="ＭＳ Ｐゴシック" w:hAnsi="ＭＳ Ｐゴシック" w:cs="Arial" w:hint="eastAsia"/>
                <w:color w:val="000000"/>
                <w:sz w:val="24"/>
                <w:szCs w:val="24"/>
              </w:rPr>
              <w:t>保科　聡宏</w:t>
            </w:r>
            <w:r w:rsidRPr="00375BDA">
              <w:rPr>
                <w:rFonts w:ascii="ＭＳ Ｐゴシック" w:eastAsia="ＭＳ Ｐゴシック" w:hAnsi="ＭＳ Ｐゴシック" w:cs="Arial"/>
                <w:color w:val="000000"/>
                <w:sz w:val="24"/>
                <w:szCs w:val="24"/>
              </w:rPr>
              <w:t xml:space="preserve">　</w:t>
            </w:r>
            <w:r w:rsidRPr="00375BDA">
              <w:rPr>
                <w:rFonts w:ascii="ＭＳ Ｐゴシック" w:eastAsia="ＭＳ Ｐゴシック" w:hAnsi="ＭＳ Ｐゴシック" w:cs="Arial" w:hint="eastAsia"/>
                <w:color w:val="000000"/>
                <w:sz w:val="24"/>
                <w:szCs w:val="24"/>
              </w:rPr>
              <w:t xml:space="preserve">　</w:t>
            </w:r>
            <w:r w:rsidRPr="00375BDA">
              <w:rPr>
                <w:rFonts w:ascii="ＭＳ Ｐゴシック" w:eastAsia="ＭＳ Ｐゴシック" w:hAnsi="ＭＳ Ｐゴシック" w:cs="Arial"/>
                <w:color w:val="000000"/>
                <w:sz w:val="24"/>
                <w:szCs w:val="24"/>
              </w:rPr>
              <w:t>電話０２－３９９－５９０１</w:t>
            </w:r>
          </w:p>
          <w:p w:rsidR="00737C8C" w:rsidRPr="00375BDA" w:rsidRDefault="00737C8C" w:rsidP="001155AA">
            <w:pPr>
              <w:ind w:firstLineChars="1400" w:firstLine="3360"/>
              <w:jc w:val="left"/>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ｅ－ｍａｉｌ：　Toshihiro_Hoshina@jetro.go.jp</w:t>
            </w:r>
            <w:r w:rsidRPr="00375BDA">
              <w:rPr>
                <w:rFonts w:ascii="ＭＳ Ｐゴシック" w:eastAsia="ＭＳ Ｐゴシック" w:hAnsi="ＭＳ Ｐゴシック" w:cs="Arial"/>
                <w:color w:val="000000"/>
                <w:sz w:val="24"/>
                <w:szCs w:val="24"/>
              </w:rPr>
              <w:t xml:space="preserve">　　　</w:t>
            </w:r>
            <w:r w:rsidRPr="00375BDA">
              <w:rPr>
                <w:rFonts w:ascii="ＭＳ Ｐゴシック" w:eastAsia="ＭＳ Ｐゴシック" w:hAnsi="ＭＳ Ｐゴシック" w:cs="Arial" w:hint="eastAsia"/>
                <w:color w:val="000000"/>
                <w:sz w:val="24"/>
                <w:szCs w:val="24"/>
              </w:rPr>
              <w:t xml:space="preserve">　　　　　　　　　　</w:t>
            </w:r>
            <w:r w:rsidRPr="00375BDA">
              <w:rPr>
                <w:rFonts w:ascii="ＭＳ Ｐゴシック" w:eastAsia="ＭＳ Ｐゴシック" w:hAnsi="ＭＳ Ｐゴシック" w:cs="Arial"/>
                <w:color w:val="000000"/>
                <w:sz w:val="24"/>
                <w:szCs w:val="24"/>
              </w:rPr>
              <w:t xml:space="preserve">　　　　</w:t>
            </w:r>
          </w:p>
          <w:p w:rsidR="00DE7832" w:rsidRPr="00E106F7" w:rsidRDefault="00737C8C" w:rsidP="001155AA">
            <w:pPr>
              <w:ind w:leftChars="100" w:left="3330" w:hangingChars="1300" w:hanging="3120"/>
              <w:jc w:val="left"/>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副所長（同産業政策副委員長）</w:t>
            </w:r>
            <w:r w:rsidR="001155AA">
              <w:rPr>
                <w:rFonts w:ascii="ＭＳ Ｐゴシック" w:eastAsia="ＭＳ Ｐゴシック" w:hAnsi="ＭＳ Ｐゴシック" w:cs="Arial" w:hint="eastAsia"/>
                <w:color w:val="000000"/>
                <w:sz w:val="24"/>
                <w:szCs w:val="24"/>
              </w:rPr>
              <w:t xml:space="preserve">　　　　 </w:t>
            </w:r>
            <w:r w:rsidR="00004301" w:rsidRPr="00DE7832">
              <w:rPr>
                <w:rStyle w:val="a3"/>
                <w:rFonts w:ascii="ＭＳ Ｐゴシック" w:eastAsia="ＭＳ Ｐゴシック" w:hAnsi="ＭＳ Ｐゴシック" w:cs="Arial" w:hint="eastAsia"/>
                <w:color w:val="auto"/>
                <w:sz w:val="24"/>
                <w:szCs w:val="24"/>
                <w:u w:val="none"/>
              </w:rPr>
              <w:t>末永　敏　　　 電話０２－３９９－５９０２</w:t>
            </w:r>
            <w:r w:rsidRPr="00DE7832">
              <w:rPr>
                <w:rFonts w:ascii="ＭＳ Ｐゴシック" w:eastAsia="ＭＳ Ｐゴシック" w:hAnsi="ＭＳ Ｐゴシック" w:cs="Arial" w:hint="eastAsia"/>
                <w:sz w:val="24"/>
                <w:szCs w:val="24"/>
              </w:rPr>
              <w:t xml:space="preserve">　　　　　　　　</w:t>
            </w:r>
            <w:r w:rsidR="00004301" w:rsidRPr="00DE7832">
              <w:rPr>
                <w:rFonts w:ascii="ＭＳ Ｐゴシック" w:eastAsia="ＭＳ Ｐゴシック" w:hAnsi="ＭＳ Ｐゴシック" w:cs="Arial" w:hint="eastAsia"/>
                <w:sz w:val="24"/>
                <w:szCs w:val="24"/>
              </w:rPr>
              <w:t xml:space="preserve">　　　　　　　　　　　　　   </w:t>
            </w:r>
            <w:r w:rsidR="00004301" w:rsidRPr="00DE7832">
              <w:rPr>
                <w:rFonts w:ascii="ＭＳ Ｐゴシック" w:eastAsia="ＭＳ Ｐゴシック" w:hAnsi="ＭＳ Ｐゴシック" w:cs="Arial"/>
                <w:sz w:val="24"/>
                <w:szCs w:val="24"/>
              </w:rPr>
              <w:t>ｅ－ｍａｉｌ</w:t>
            </w:r>
            <w:r w:rsidR="00004301" w:rsidRPr="00DE7832">
              <w:rPr>
                <w:rFonts w:ascii="ＭＳ Ｐゴシック" w:eastAsia="ＭＳ Ｐゴシック" w:hAnsi="ＭＳ Ｐゴシック" w:cs="Arial" w:hint="eastAsia"/>
                <w:sz w:val="24"/>
                <w:szCs w:val="24"/>
              </w:rPr>
              <w:t>：</w:t>
            </w:r>
            <w:r w:rsidR="00004301" w:rsidRPr="00DE7832">
              <w:rPr>
                <w:rFonts w:ascii="ＭＳ Ｐゴシック" w:eastAsia="ＭＳ Ｐゴシック" w:hAnsi="ＭＳ Ｐゴシック" w:cs="Arial"/>
                <w:sz w:val="24"/>
                <w:szCs w:val="24"/>
              </w:rPr>
              <w:t xml:space="preserve">  </w:t>
            </w:r>
            <w:hyperlink r:id="rId13" w:history="1">
              <w:r w:rsidR="00DE7832" w:rsidRPr="00DE7832">
                <w:rPr>
                  <w:rStyle w:val="a3"/>
                  <w:rFonts w:ascii="ＭＳ Ｐゴシック" w:eastAsia="ＭＳ Ｐゴシック" w:hAnsi="ＭＳ Ｐゴシック" w:cs="Arial" w:hint="eastAsia"/>
                  <w:color w:val="auto"/>
                  <w:sz w:val="24"/>
                  <w:szCs w:val="24"/>
                  <w:u w:val="none"/>
                </w:rPr>
                <w:t>Satoshi_Suenaga@jetro.go.jp</w:t>
              </w:r>
            </w:hyperlink>
          </w:p>
        </w:tc>
      </w:tr>
    </w:tbl>
    <w:p w:rsidR="00140E10" w:rsidRDefault="00140E10" w:rsidP="005603E1">
      <w:pPr>
        <w:spacing w:line="300" w:lineRule="exact"/>
        <w:jc w:val="right"/>
        <w:rPr>
          <w:rFonts w:ascii="ＭＳ Ｐゴシック" w:eastAsia="ＭＳ Ｐゴシック" w:hAnsi="ＭＳ Ｐゴシック" w:cs="Arial"/>
          <w:color w:val="000000"/>
          <w:sz w:val="24"/>
          <w:szCs w:val="24"/>
          <w:bdr w:val="single" w:sz="4" w:space="0" w:color="auto"/>
        </w:rPr>
      </w:pPr>
      <w:bookmarkStart w:id="2" w:name="_Hlk519515788"/>
    </w:p>
    <w:p w:rsidR="00140E10" w:rsidRDefault="00140E10">
      <w:pPr>
        <w:widowControl/>
        <w:jc w:val="left"/>
        <w:rPr>
          <w:rFonts w:ascii="ＭＳ Ｐゴシック" w:eastAsia="ＭＳ Ｐゴシック" w:hAnsi="ＭＳ Ｐゴシック" w:cs="Arial"/>
          <w:color w:val="000000"/>
          <w:sz w:val="24"/>
          <w:szCs w:val="24"/>
          <w:bdr w:val="single" w:sz="4" w:space="0" w:color="auto"/>
        </w:rPr>
      </w:pPr>
      <w:r>
        <w:rPr>
          <w:rFonts w:ascii="ＭＳ Ｐゴシック" w:eastAsia="ＭＳ Ｐゴシック" w:hAnsi="ＭＳ Ｐゴシック" w:cs="Arial"/>
          <w:color w:val="000000"/>
          <w:sz w:val="24"/>
          <w:szCs w:val="24"/>
          <w:bdr w:val="single" w:sz="4" w:space="0" w:color="auto"/>
        </w:rPr>
        <w:br w:type="page"/>
      </w:r>
    </w:p>
    <w:p w:rsidR="005603E1" w:rsidRDefault="005603E1" w:rsidP="005603E1">
      <w:pPr>
        <w:spacing w:line="300" w:lineRule="exact"/>
        <w:jc w:val="right"/>
        <w:rPr>
          <w:rFonts w:ascii="ＭＳ Ｐゴシック" w:eastAsia="ＭＳ Ｐゴシック" w:hAnsi="ＭＳ Ｐゴシック" w:cs="Arial"/>
          <w:color w:val="000000"/>
          <w:sz w:val="24"/>
          <w:szCs w:val="24"/>
          <w:bdr w:val="single" w:sz="4" w:space="0" w:color="auto"/>
        </w:rPr>
      </w:pPr>
      <w:r>
        <w:rPr>
          <w:rFonts w:ascii="ＭＳ Ｐゴシック" w:eastAsia="ＭＳ Ｐゴシック" w:hAnsi="ＭＳ Ｐゴシック" w:cs="Arial" w:hint="eastAsia"/>
          <w:color w:val="000000"/>
          <w:sz w:val="24"/>
          <w:szCs w:val="24"/>
          <w:bdr w:val="single" w:sz="4" w:space="0" w:color="auto"/>
        </w:rPr>
        <w:lastRenderedPageBreak/>
        <w:t>提出フォーム</w:t>
      </w:r>
    </w:p>
    <w:p w:rsidR="005603E1" w:rsidRDefault="005603E1" w:rsidP="005603E1">
      <w:pPr>
        <w:spacing w:line="300" w:lineRule="exact"/>
        <w:rPr>
          <w:rFonts w:ascii="ＭＳ Ｐゴシック" w:eastAsia="ＭＳ Ｐゴシック" w:hAnsi="ＭＳ Ｐゴシック" w:cs="Arial"/>
          <w:color w:val="000000"/>
          <w:sz w:val="24"/>
          <w:szCs w:val="24"/>
          <w:bdr w:val="single" w:sz="4" w:space="0" w:color="auto"/>
        </w:rPr>
      </w:pPr>
    </w:p>
    <w:p w:rsidR="005603E1" w:rsidRDefault="005603E1" w:rsidP="005603E1">
      <w:pPr>
        <w:spacing w:line="300" w:lineRule="exact"/>
        <w:jc w:val="right"/>
        <w:rPr>
          <w:rFonts w:ascii="ＭＳ Ｐゴシック" w:eastAsia="ＭＳ Ｐゴシック" w:hAnsi="ＭＳ Ｐゴシック" w:cs="Arial"/>
          <w:color w:val="000000"/>
          <w:sz w:val="24"/>
          <w:szCs w:val="24"/>
          <w:bdr w:val="single" w:sz="4" w:space="0" w:color="auto"/>
        </w:rPr>
      </w:pPr>
      <w:r>
        <w:rPr>
          <w:rFonts w:ascii="ＭＳ Ｐゴシック" w:eastAsia="ＭＳ Ｐゴシック" w:hAnsi="ＭＳ Ｐゴシック" w:cs="Arial" w:hint="eastAsia"/>
          <w:color w:val="000000"/>
          <w:sz w:val="24"/>
          <w:szCs w:val="24"/>
        </w:rPr>
        <w:t>２０１</w:t>
      </w:r>
      <w:r w:rsidR="00E52398">
        <w:rPr>
          <w:rFonts w:ascii="ＭＳ Ｐゴシック" w:eastAsia="ＭＳ Ｐゴシック" w:hAnsi="ＭＳ Ｐゴシック" w:cs="Arial" w:hint="eastAsia"/>
          <w:color w:val="000000"/>
          <w:sz w:val="24"/>
          <w:szCs w:val="24"/>
        </w:rPr>
        <w:t>９</w:t>
      </w:r>
      <w:r>
        <w:rPr>
          <w:rFonts w:ascii="ＭＳ Ｐゴシック" w:eastAsia="ＭＳ Ｐゴシック" w:hAnsi="ＭＳ Ｐゴシック" w:cs="Arial" w:hint="eastAsia"/>
          <w:color w:val="000000"/>
          <w:sz w:val="24"/>
          <w:szCs w:val="24"/>
        </w:rPr>
        <w:t>年　　月　　日</w:t>
      </w:r>
    </w:p>
    <w:p w:rsidR="005603E1" w:rsidRDefault="005603E1" w:rsidP="005603E1">
      <w:pPr>
        <w:jc w:val="left"/>
        <w:rPr>
          <w:rFonts w:ascii="ＭＳ Ｐゴシック" w:eastAsia="ＭＳ Ｐゴシック" w:hAnsi="ＭＳ Ｐゴシック" w:cs="Arial"/>
          <w:color w:val="000000"/>
          <w:sz w:val="36"/>
          <w:szCs w:val="36"/>
        </w:rPr>
      </w:pPr>
      <w:r>
        <w:rPr>
          <w:rFonts w:ascii="ＭＳ Ｐゴシック" w:eastAsia="ＭＳ Ｐゴシック" w:hAnsi="ＭＳ Ｐゴシック" w:cs="Arial" w:hint="eastAsia"/>
          <w:color w:val="000000"/>
          <w:sz w:val="36"/>
          <w:szCs w:val="36"/>
        </w:rPr>
        <w:t>産業政策委員長　宛</w:t>
      </w:r>
    </w:p>
    <w:p w:rsidR="005603E1" w:rsidRDefault="005603E1" w:rsidP="005603E1">
      <w:pPr>
        <w:jc w:val="left"/>
        <w:rPr>
          <w:rFonts w:ascii="ＭＳ Ｐゴシック" w:eastAsia="ＭＳ Ｐゴシック" w:hAnsi="ＭＳ Ｐゴシック" w:cs="Arial"/>
          <w:color w:val="000000"/>
          <w:sz w:val="36"/>
          <w:szCs w:val="36"/>
        </w:rPr>
      </w:pPr>
    </w:p>
    <w:p w:rsidR="005603E1" w:rsidRPr="00E106F7" w:rsidRDefault="005603E1" w:rsidP="005603E1">
      <w:pPr>
        <w:ind w:firstLineChars="1500" w:firstLine="5400"/>
        <w:jc w:val="left"/>
        <w:rPr>
          <w:rFonts w:ascii="ＭＳ Ｐゴシック" w:eastAsia="ＭＳ Ｐゴシック" w:hAnsi="ＭＳ Ｐゴシック" w:cs="Arial"/>
          <w:color w:val="000000"/>
          <w:sz w:val="36"/>
          <w:szCs w:val="36"/>
        </w:rPr>
      </w:pPr>
      <w:r w:rsidRPr="00E106F7">
        <w:rPr>
          <w:rFonts w:ascii="ＭＳ Ｐゴシック" w:eastAsia="ＭＳ Ｐゴシック" w:hAnsi="ＭＳ Ｐゴシック" w:cs="Arial" w:hint="eastAsia"/>
          <w:color w:val="000000"/>
          <w:sz w:val="36"/>
          <w:szCs w:val="36"/>
        </w:rPr>
        <w:t>○○委員会</w:t>
      </w:r>
      <w:r w:rsidRPr="00E106F7">
        <w:rPr>
          <w:rFonts w:ascii="ＭＳ Ｐゴシック" w:eastAsia="ＭＳ Ｐゴシック" w:hAnsi="ＭＳ Ｐゴシック" w:cs="Arial"/>
          <w:color w:val="000000"/>
          <w:sz w:val="36"/>
          <w:szCs w:val="36"/>
        </w:rPr>
        <w:t xml:space="preserve">　</w:t>
      </w:r>
      <w:r>
        <w:rPr>
          <w:rFonts w:ascii="ＭＳ Ｐゴシック" w:eastAsia="ＭＳ Ｐゴシック" w:hAnsi="ＭＳ Ｐゴシック" w:cs="Arial" w:hint="eastAsia"/>
          <w:color w:val="000000"/>
          <w:sz w:val="36"/>
          <w:szCs w:val="36"/>
        </w:rPr>
        <w:t>委員長名</w:t>
      </w:r>
    </w:p>
    <w:p w:rsidR="005603E1" w:rsidRDefault="005603E1" w:rsidP="005603E1">
      <w:pPr>
        <w:ind w:firstLineChars="1500" w:firstLine="5400"/>
        <w:jc w:val="left"/>
        <w:rPr>
          <w:rFonts w:ascii="ＭＳ Ｐゴシック" w:eastAsia="ＭＳ Ｐゴシック" w:hAnsi="ＭＳ Ｐゴシック" w:cs="Arial"/>
          <w:color w:val="000000"/>
          <w:sz w:val="36"/>
          <w:szCs w:val="36"/>
        </w:rPr>
      </w:pPr>
      <w:r>
        <w:rPr>
          <w:rFonts w:ascii="ＭＳ Ｐゴシック" w:eastAsia="ＭＳ Ｐゴシック" w:hAnsi="ＭＳ Ｐゴシック" w:cs="Arial" w:hint="eastAsia"/>
          <w:color w:val="000000"/>
          <w:sz w:val="36"/>
          <w:szCs w:val="36"/>
        </w:rPr>
        <w:t>ＳＪＣ個人会員</w:t>
      </w:r>
    </w:p>
    <w:p w:rsidR="009C390D" w:rsidRDefault="009C390D" w:rsidP="005603E1">
      <w:pPr>
        <w:ind w:firstLineChars="1500" w:firstLine="5400"/>
        <w:jc w:val="left"/>
        <w:rPr>
          <w:rFonts w:ascii="ＭＳ Ｐゴシック" w:eastAsia="ＭＳ Ｐゴシック" w:hAnsi="ＭＳ Ｐゴシック" w:cs="Arial"/>
          <w:color w:val="000000"/>
          <w:sz w:val="36"/>
          <w:szCs w:val="36"/>
        </w:rPr>
      </w:pPr>
      <w:r>
        <w:rPr>
          <w:rFonts w:ascii="ＭＳ Ｐゴシック" w:eastAsia="ＭＳ Ｐゴシック" w:hAnsi="ＭＳ Ｐゴシック" w:cs="Arial" w:hint="eastAsia"/>
          <w:color w:val="000000"/>
          <w:sz w:val="36"/>
          <w:szCs w:val="36"/>
        </w:rPr>
        <w:t>釜山日本人会会長名</w:t>
      </w:r>
    </w:p>
    <w:p w:rsidR="005603E1" w:rsidRPr="003F5368" w:rsidRDefault="005603E1" w:rsidP="005603E1">
      <w:pPr>
        <w:ind w:firstLineChars="1500" w:firstLine="3600"/>
        <w:jc w:val="left"/>
        <w:rPr>
          <w:rFonts w:ascii="ＭＳ Ｐゴシック" w:eastAsia="ＭＳ Ｐゴシック" w:hAnsi="ＭＳ Ｐゴシック" w:cs="Times New Roman"/>
          <w:color w:val="000000"/>
          <w:sz w:val="24"/>
          <w:szCs w:val="24"/>
          <w:bdr w:val="single" w:sz="4" w:space="0" w:color="auto"/>
        </w:rPr>
      </w:pPr>
    </w:p>
    <w:p w:rsidR="005603E1" w:rsidRPr="00375BDA" w:rsidRDefault="005603E1" w:rsidP="005603E1">
      <w:pPr>
        <w:jc w:val="center"/>
        <w:rPr>
          <w:rFonts w:ascii="ＭＳ Ｐゴシック" w:eastAsia="ＭＳ Ｐゴシック" w:hAnsi="ＭＳ Ｐゴシック" w:cs="Arial"/>
          <w:color w:val="000000"/>
          <w:sz w:val="40"/>
          <w:szCs w:val="24"/>
        </w:rPr>
      </w:pPr>
      <w:r w:rsidRPr="00375BDA">
        <w:rPr>
          <w:rFonts w:ascii="ＭＳ Ｐゴシック" w:eastAsia="ＭＳ Ｐゴシック" w:hAnsi="ＭＳ Ｐゴシック" w:cs="Arial"/>
          <w:color w:val="000000"/>
          <w:sz w:val="40"/>
          <w:szCs w:val="24"/>
        </w:rPr>
        <w:t>20</w:t>
      </w:r>
      <w:r w:rsidRPr="00375BDA">
        <w:rPr>
          <w:rFonts w:ascii="ＭＳ Ｐゴシック" w:eastAsia="ＭＳ Ｐゴシック" w:hAnsi="ＭＳ Ｐゴシック" w:cs="Arial" w:hint="eastAsia"/>
          <w:color w:val="000000"/>
          <w:sz w:val="40"/>
          <w:szCs w:val="24"/>
        </w:rPr>
        <w:t>1</w:t>
      </w:r>
      <w:r w:rsidR="00841D2C">
        <w:rPr>
          <w:rFonts w:ascii="ＭＳ Ｐゴシック" w:eastAsia="ＭＳ Ｐゴシック" w:hAnsi="ＭＳ Ｐゴシック" w:cs="Arial" w:hint="eastAsia"/>
          <w:color w:val="000000"/>
          <w:sz w:val="40"/>
          <w:szCs w:val="24"/>
        </w:rPr>
        <w:t>9</w:t>
      </w:r>
      <w:r w:rsidRPr="00375BDA">
        <w:rPr>
          <w:rFonts w:ascii="ＭＳ Ｐゴシック" w:eastAsia="ＭＳ Ｐゴシック" w:hAnsi="ＭＳ Ｐゴシック" w:cs="Arial" w:hint="eastAsia"/>
          <w:color w:val="000000"/>
          <w:sz w:val="40"/>
          <w:szCs w:val="24"/>
        </w:rPr>
        <w:t>年</w:t>
      </w:r>
      <w:r w:rsidRPr="00375BDA">
        <w:rPr>
          <w:rFonts w:ascii="ＭＳ Ｐゴシック" w:eastAsia="ＭＳ Ｐゴシック" w:hAnsi="ＭＳ Ｐゴシック" w:cs="Arial"/>
          <w:color w:val="000000"/>
          <w:sz w:val="40"/>
          <w:szCs w:val="24"/>
        </w:rPr>
        <w:t>度建議事項アンケート</w:t>
      </w:r>
      <w:r>
        <w:rPr>
          <w:rFonts w:ascii="ＭＳ Ｐゴシック" w:eastAsia="ＭＳ Ｐゴシック" w:hAnsi="ＭＳ Ｐゴシック" w:cs="Arial" w:hint="eastAsia"/>
          <w:color w:val="000000"/>
          <w:sz w:val="40"/>
          <w:szCs w:val="24"/>
        </w:rPr>
        <w:t>の提出について</w:t>
      </w:r>
    </w:p>
    <w:p w:rsidR="005603E1" w:rsidRPr="00841D2C" w:rsidRDefault="005603E1" w:rsidP="005603E1">
      <w:pPr>
        <w:spacing w:line="300" w:lineRule="exact"/>
        <w:rPr>
          <w:rFonts w:ascii="ＭＳ Ｐゴシック" w:eastAsia="ＭＳ Ｐゴシック" w:hAnsi="ＭＳ Ｐゴシック" w:cs="Arial"/>
          <w:color w:val="000000"/>
          <w:sz w:val="24"/>
          <w:szCs w:val="24"/>
          <w:bdr w:val="single" w:sz="4" w:space="0" w:color="auto"/>
        </w:rPr>
      </w:pPr>
    </w:p>
    <w:p w:rsidR="005603E1" w:rsidRDefault="005603E1" w:rsidP="00C93F6B">
      <w:pPr>
        <w:spacing w:line="480" w:lineRule="auto"/>
        <w:rPr>
          <w:rFonts w:ascii="ＭＳ Ｐゴシック" w:eastAsia="ＭＳ Ｐゴシック" w:hAnsi="ＭＳ Ｐゴシック" w:cs="Arial"/>
          <w:color w:val="000000"/>
          <w:sz w:val="24"/>
          <w:szCs w:val="24"/>
          <w:bdr w:val="single" w:sz="4" w:space="0" w:color="auto"/>
        </w:rPr>
      </w:pPr>
    </w:p>
    <w:p w:rsidR="005603E1" w:rsidRDefault="005603E1" w:rsidP="00C93F6B">
      <w:pPr>
        <w:spacing w:line="480" w:lineRule="auto"/>
        <w:ind w:firstLineChars="100" w:firstLine="360"/>
        <w:rPr>
          <w:rFonts w:ascii="ＭＳ Ｐゴシック" w:eastAsia="ＭＳ Ｐゴシック" w:hAnsi="ＭＳ Ｐゴシック" w:cs="Arial"/>
          <w:color w:val="000000"/>
          <w:sz w:val="36"/>
          <w:szCs w:val="36"/>
        </w:rPr>
      </w:pPr>
      <w:r w:rsidRPr="00E106F7">
        <w:rPr>
          <w:rFonts w:ascii="ＭＳ Ｐゴシック" w:eastAsia="ＭＳ Ｐゴシック" w:hAnsi="ＭＳ Ｐゴシック" w:cs="Arial" w:hint="eastAsia"/>
          <w:color w:val="000000"/>
          <w:sz w:val="36"/>
          <w:szCs w:val="36"/>
        </w:rPr>
        <w:t>○○委員会</w:t>
      </w:r>
      <w:r w:rsidR="009C390D">
        <w:rPr>
          <w:rFonts w:ascii="ＭＳ Ｐゴシック" w:eastAsia="ＭＳ Ｐゴシック" w:hAnsi="ＭＳ Ｐゴシック" w:cs="Arial" w:hint="eastAsia"/>
          <w:color w:val="000000"/>
          <w:sz w:val="36"/>
          <w:szCs w:val="36"/>
        </w:rPr>
        <w:t>／</w:t>
      </w:r>
      <w:r w:rsidR="009C390D" w:rsidRPr="00593C8E">
        <w:rPr>
          <w:rFonts w:ascii="ＭＳ Ｐゴシック" w:eastAsia="ＭＳ Ｐゴシック" w:hAnsi="ＭＳ Ｐゴシック" w:cs="Arial" w:hint="eastAsia"/>
          <w:color w:val="000000"/>
          <w:sz w:val="36"/>
          <w:szCs w:val="36"/>
        </w:rPr>
        <w:t>釜山日本人会</w:t>
      </w:r>
      <w:r w:rsidRPr="00593C8E">
        <w:rPr>
          <w:rFonts w:ascii="ＭＳ Ｐゴシック" w:eastAsia="ＭＳ Ｐゴシック" w:hAnsi="ＭＳ Ｐゴシック" w:cs="Arial" w:hint="eastAsia"/>
          <w:color w:val="000000"/>
          <w:sz w:val="36"/>
          <w:szCs w:val="36"/>
        </w:rPr>
        <w:t>から２０１</w:t>
      </w:r>
      <w:r w:rsidR="00841D2C">
        <w:rPr>
          <w:rFonts w:ascii="ＭＳ Ｐゴシック" w:eastAsia="ＭＳ Ｐゴシック" w:hAnsi="ＭＳ Ｐゴシック" w:cs="Arial" w:hint="eastAsia"/>
          <w:color w:val="000000"/>
          <w:sz w:val="36"/>
          <w:szCs w:val="36"/>
        </w:rPr>
        <w:t>９</w:t>
      </w:r>
      <w:r>
        <w:rPr>
          <w:rFonts w:ascii="ＭＳ Ｐゴシック" w:eastAsia="ＭＳ Ｐゴシック" w:hAnsi="ＭＳ Ｐゴシック" w:cs="Arial" w:hint="eastAsia"/>
          <w:color w:val="000000"/>
          <w:sz w:val="36"/>
          <w:szCs w:val="36"/>
        </w:rPr>
        <w:t>年度建議事項として、新規XX件、継続YY件　計ZZ件を別添のとおり提出します。</w:t>
      </w:r>
    </w:p>
    <w:p w:rsidR="005603E1" w:rsidRPr="005603E1" w:rsidRDefault="005603E1" w:rsidP="00C93F6B">
      <w:pPr>
        <w:spacing w:line="480" w:lineRule="auto"/>
        <w:rPr>
          <w:rFonts w:ascii="ＭＳ Ｐゴシック" w:eastAsia="ＭＳ Ｐゴシック" w:hAnsi="ＭＳ Ｐゴシック" w:cs="Arial"/>
          <w:color w:val="000000"/>
          <w:sz w:val="24"/>
          <w:szCs w:val="24"/>
          <w:bdr w:val="single" w:sz="4" w:space="0" w:color="auto"/>
        </w:rPr>
      </w:pPr>
    </w:p>
    <w:p w:rsidR="005603E1" w:rsidRDefault="005603E1">
      <w:pPr>
        <w:widowControl/>
        <w:jc w:val="left"/>
        <w:rPr>
          <w:rFonts w:ascii="ＭＳ Ｐゴシック" w:eastAsia="ＭＳ Ｐゴシック" w:hAnsi="ＭＳ Ｐゴシック" w:cs="Arial"/>
          <w:color w:val="000000"/>
          <w:sz w:val="36"/>
          <w:szCs w:val="36"/>
        </w:rPr>
      </w:pPr>
      <w:r>
        <w:rPr>
          <w:rFonts w:ascii="ＭＳ Ｐゴシック" w:eastAsia="ＭＳ Ｐゴシック" w:hAnsi="ＭＳ Ｐゴシック" w:cs="Arial"/>
          <w:color w:val="000000"/>
          <w:sz w:val="36"/>
          <w:szCs w:val="36"/>
        </w:rPr>
        <w:br w:type="page"/>
      </w:r>
    </w:p>
    <w:p w:rsidR="00737C8C" w:rsidRPr="00E106F7" w:rsidRDefault="00737C8C" w:rsidP="00737C8C">
      <w:pPr>
        <w:jc w:val="left"/>
        <w:rPr>
          <w:rFonts w:ascii="ＭＳ Ｐゴシック" w:eastAsia="ＭＳ Ｐゴシック" w:hAnsi="ＭＳ Ｐゴシック" w:cs="Arial"/>
          <w:color w:val="000000"/>
          <w:sz w:val="36"/>
          <w:szCs w:val="36"/>
        </w:rPr>
      </w:pPr>
      <w:r w:rsidRPr="00E106F7">
        <w:rPr>
          <w:rFonts w:ascii="ＭＳ Ｐゴシック" w:eastAsia="ＭＳ Ｐゴシック" w:hAnsi="ＭＳ Ｐゴシック" w:cs="Arial" w:hint="eastAsia"/>
          <w:color w:val="000000"/>
          <w:sz w:val="36"/>
          <w:szCs w:val="36"/>
        </w:rPr>
        <w:lastRenderedPageBreak/>
        <w:t>□（○○委員会</w:t>
      </w:r>
      <w:r w:rsidRPr="00E106F7">
        <w:rPr>
          <w:rFonts w:ascii="ＭＳ Ｐゴシック" w:eastAsia="ＭＳ Ｐゴシック" w:hAnsi="ＭＳ Ｐゴシック" w:cs="Arial"/>
          <w:color w:val="000000"/>
          <w:sz w:val="36"/>
          <w:szCs w:val="36"/>
        </w:rPr>
        <w:t xml:space="preserve">　</w:t>
      </w:r>
      <w:r w:rsidRPr="00E106F7">
        <w:rPr>
          <w:rFonts w:ascii="ＭＳ Ｐゴシック" w:eastAsia="ＭＳ Ｐゴシック" w:hAnsi="ＭＳ Ｐゴシック" w:cs="Arial" w:hint="eastAsia"/>
          <w:color w:val="000000"/>
          <w:sz w:val="36"/>
          <w:szCs w:val="36"/>
        </w:rPr>
        <w:t>産業政策委員宛</w:t>
      </w:r>
      <w:r w:rsidRPr="00E106F7">
        <w:rPr>
          <w:rFonts w:ascii="ＭＳ Ｐゴシック" w:eastAsia="ＭＳ Ｐゴシック" w:hAnsi="ＭＳ Ｐゴシック" w:cs="Arial"/>
          <w:color w:val="000000"/>
          <w:sz w:val="36"/>
          <w:szCs w:val="36"/>
        </w:rPr>
        <w:t>）</w:t>
      </w:r>
    </w:p>
    <w:p w:rsidR="00737C8C" w:rsidRPr="00375BDA" w:rsidRDefault="00505FA2" w:rsidP="00737C8C">
      <w:pPr>
        <w:jc w:val="left"/>
        <w:rPr>
          <w:rFonts w:ascii="ＭＳ Ｐゴシック" w:eastAsia="ＭＳ Ｐゴシック" w:hAnsi="ＭＳ Ｐゴシック" w:cs="Times New Roman"/>
          <w:color w:val="000000"/>
          <w:sz w:val="24"/>
          <w:szCs w:val="24"/>
          <w:bdr w:val="single" w:sz="4" w:space="0" w:color="auto"/>
        </w:rPr>
      </w:pPr>
      <w:r>
        <w:rPr>
          <w:rFonts w:ascii="ＭＳ Ｐゴシック" w:eastAsia="ＭＳ Ｐゴシック" w:hAnsi="ＭＳ Ｐゴシック" w:cs="Arial" w:hint="eastAsia"/>
          <w:color w:val="000000"/>
          <w:sz w:val="36"/>
          <w:szCs w:val="36"/>
        </w:rPr>
        <w:t>□ＳＪＣ　　　橋爪</w:t>
      </w:r>
      <w:r w:rsidR="00737C8C" w:rsidRPr="00375BDA">
        <w:rPr>
          <w:rFonts w:ascii="ＭＳ Ｐゴシック" w:eastAsia="ＭＳ Ｐゴシック" w:hAnsi="ＭＳ Ｐゴシック" w:cs="Arial" w:hint="eastAsia"/>
          <w:color w:val="000000"/>
          <w:sz w:val="36"/>
          <w:szCs w:val="36"/>
        </w:rPr>
        <w:t xml:space="preserve">常務理事宛　</w:t>
      </w:r>
    </w:p>
    <w:p w:rsidR="00737C8C" w:rsidRPr="00375BDA" w:rsidRDefault="00737C8C" w:rsidP="00737C8C">
      <w:pPr>
        <w:jc w:val="center"/>
        <w:rPr>
          <w:rFonts w:ascii="ＭＳ Ｐゴシック" w:eastAsia="ＭＳ Ｐゴシック" w:hAnsi="ＭＳ Ｐゴシック" w:cs="Arial"/>
          <w:color w:val="000000"/>
          <w:sz w:val="40"/>
          <w:szCs w:val="24"/>
        </w:rPr>
      </w:pPr>
      <w:r w:rsidRPr="00375BDA">
        <w:rPr>
          <w:rFonts w:ascii="ＭＳ Ｐゴシック" w:eastAsia="ＭＳ Ｐゴシック" w:hAnsi="ＭＳ Ｐゴシック" w:cs="Arial"/>
          <w:color w:val="000000"/>
          <w:sz w:val="40"/>
          <w:szCs w:val="24"/>
        </w:rPr>
        <w:t>20</w:t>
      </w:r>
      <w:r w:rsidRPr="00375BDA">
        <w:rPr>
          <w:rFonts w:ascii="ＭＳ Ｐゴシック" w:eastAsia="ＭＳ Ｐゴシック" w:hAnsi="ＭＳ Ｐゴシック" w:cs="Arial" w:hint="eastAsia"/>
          <w:color w:val="000000"/>
          <w:sz w:val="40"/>
          <w:szCs w:val="24"/>
        </w:rPr>
        <w:t>1</w:t>
      </w:r>
      <w:r w:rsidR="00841D2C">
        <w:rPr>
          <w:rFonts w:ascii="ＭＳ Ｐゴシック" w:eastAsia="ＭＳ Ｐゴシック" w:hAnsi="ＭＳ Ｐゴシック" w:cs="Arial" w:hint="eastAsia"/>
          <w:color w:val="000000"/>
          <w:sz w:val="40"/>
          <w:szCs w:val="24"/>
        </w:rPr>
        <w:t>9</w:t>
      </w:r>
      <w:r w:rsidRPr="00375BDA">
        <w:rPr>
          <w:rFonts w:ascii="ＭＳ Ｐゴシック" w:eastAsia="ＭＳ Ｐゴシック" w:hAnsi="ＭＳ Ｐゴシック" w:cs="Arial" w:hint="eastAsia"/>
          <w:color w:val="000000"/>
          <w:sz w:val="40"/>
          <w:szCs w:val="24"/>
        </w:rPr>
        <w:t>年</w:t>
      </w:r>
      <w:r w:rsidRPr="00375BDA">
        <w:rPr>
          <w:rFonts w:ascii="ＭＳ Ｐゴシック" w:eastAsia="ＭＳ Ｐゴシック" w:hAnsi="ＭＳ Ｐゴシック" w:cs="Arial"/>
          <w:color w:val="000000"/>
          <w:sz w:val="40"/>
          <w:szCs w:val="24"/>
        </w:rPr>
        <w:t>度建議事項アンケート</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737C8C" w:rsidRPr="00375BDA" w:rsidTr="00167FB6">
        <w:trPr>
          <w:trHeight w:val="295"/>
        </w:trPr>
        <w:tc>
          <w:tcPr>
            <w:tcW w:w="2226" w:type="dxa"/>
            <w:vAlign w:val="center"/>
          </w:tcPr>
          <w:bookmarkEnd w:id="2"/>
          <w:p w:rsidR="00737C8C" w:rsidRPr="00375BDA" w:rsidRDefault="00737C8C" w:rsidP="00167FB6">
            <w:pPr>
              <w:tabs>
                <w:tab w:val="center" w:pos="4513"/>
                <w:tab w:val="right" w:pos="9026"/>
              </w:tabs>
              <w:spacing w:line="300" w:lineRule="exact"/>
              <w:jc w:val="center"/>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件　　　　名</w:t>
            </w:r>
          </w:p>
          <w:p w:rsidR="00737C8C" w:rsidRPr="00375BDA" w:rsidRDefault="00737C8C" w:rsidP="00167FB6">
            <w:pPr>
              <w:tabs>
                <w:tab w:val="center" w:pos="4513"/>
                <w:tab w:val="right" w:pos="9026"/>
              </w:tabs>
              <w:spacing w:line="300" w:lineRule="exact"/>
              <w:jc w:val="center"/>
              <w:rPr>
                <w:rFonts w:ascii="ＭＳ Ｐゴシック" w:eastAsia="ＭＳ Ｐゴシック" w:hAnsi="ＭＳ Ｐゴシック" w:cs="Arial"/>
                <w:color w:val="000000"/>
                <w:sz w:val="16"/>
                <w:szCs w:val="16"/>
              </w:rPr>
            </w:pPr>
            <w:r w:rsidRPr="00375BDA">
              <w:rPr>
                <w:rFonts w:ascii="ＭＳ Ｐゴシック" w:eastAsia="ＭＳ Ｐゴシック" w:hAnsi="ＭＳ Ｐゴシック" w:cs="Arial"/>
                <w:color w:val="000000"/>
                <w:sz w:val="16"/>
                <w:szCs w:val="16"/>
              </w:rPr>
              <w:t>（新規・継続の別）</w:t>
            </w:r>
          </w:p>
        </w:tc>
        <w:tc>
          <w:tcPr>
            <w:tcW w:w="6804" w:type="dxa"/>
          </w:tcPr>
          <w:p w:rsidR="000311EE" w:rsidRDefault="000311EE" w:rsidP="00167FB6">
            <w:pPr>
              <w:spacing w:line="300" w:lineRule="exact"/>
              <w:rPr>
                <w:rFonts w:ascii="ＭＳ Ｐゴシック" w:eastAsia="ＭＳ Ｐゴシック" w:hAnsi="ＭＳ Ｐゴシック" w:cs="Arial"/>
                <w:color w:val="000000"/>
                <w:sz w:val="24"/>
                <w:szCs w:val="24"/>
              </w:rPr>
            </w:pPr>
          </w:p>
          <w:p w:rsidR="00737C8C" w:rsidRPr="00375BDA" w:rsidRDefault="000311EE" w:rsidP="000311EE">
            <w:pPr>
              <w:spacing w:line="300" w:lineRule="exact"/>
              <w:jc w:val="righ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【新規・継続X回】</w:t>
            </w:r>
          </w:p>
        </w:tc>
      </w:tr>
      <w:tr w:rsidR="00737C8C" w:rsidRPr="00375BDA" w:rsidTr="00F24DF5">
        <w:trPr>
          <w:trHeight w:val="1616"/>
        </w:trPr>
        <w:tc>
          <w:tcPr>
            <w:tcW w:w="2226" w:type="dxa"/>
            <w:vAlign w:val="center"/>
          </w:tcPr>
          <w:p w:rsidR="00737C8C" w:rsidRPr="00375BDA" w:rsidRDefault="004439FA" w:rsidP="00167FB6">
            <w:pPr>
              <w:spacing w:line="300" w:lineRule="exact"/>
              <w:jc w:val="cente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noProof/>
                <w:color w:val="000000"/>
                <w:sz w:val="24"/>
                <w:szCs w:val="24"/>
              </w:rPr>
              <mc:AlternateContent>
                <mc:Choice Requires="wpg">
                  <w:drawing>
                    <wp:anchor distT="0" distB="0" distL="114300" distR="114300" simplePos="0" relativeHeight="251659264" behindDoc="0" locked="0" layoutInCell="1" allowOverlap="1">
                      <wp:simplePos x="0" y="0"/>
                      <wp:positionH relativeFrom="column">
                        <wp:posOffset>-1465580</wp:posOffset>
                      </wp:positionH>
                      <wp:positionV relativeFrom="paragraph">
                        <wp:posOffset>48260</wp:posOffset>
                      </wp:positionV>
                      <wp:extent cx="200660" cy="269875"/>
                      <wp:effectExtent l="10795" t="13970" r="7620" b="11430"/>
                      <wp:wrapNone/>
                      <wp:docPr id="25"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26" name="Arc 3"/>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5"/>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9608C" id="グループ化 21" o:spid="_x0000_s1026" style="position:absolute;left:0;text-align:left;margin-left:-115.4pt;margin-top:3.8pt;width:15.8pt;height:21.25pt;z-index:2516592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">
                      <v:shape id="Arc 3"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4"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" strokeweight="1pt">
                        <v:stroke startarrowwidth="wide" endarrowwidth="wide"/>
                      </v:line>
                      <v:shape id="Arc 5"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" path="m-1,nfc11929,,21600,9670,21600,21600em-1,nsc11929,,21600,9670,21600,21600l,21600,-1,xe" filled="f" strokeweight="1pt">
                        <v:path arrowok="t" o:extrusionok="f" o:connecttype="custom" o:connectlocs="0,0;18519,128;0,128" o:connectangles="0,0,0"/>
                      </v:shape>
                    </v:group>
                  </w:pict>
                </mc:Fallback>
              </mc:AlternateContent>
            </w:r>
            <w:r w:rsidR="00737C8C" w:rsidRPr="00375BDA">
              <w:rPr>
                <w:rFonts w:ascii="ＭＳ Ｐゴシック" w:eastAsia="ＭＳ Ｐゴシック" w:hAnsi="ＭＳ Ｐゴシック" w:cs="Arial"/>
                <w:color w:val="000000"/>
                <w:sz w:val="24"/>
                <w:szCs w:val="24"/>
              </w:rPr>
              <w:t>現状</w:t>
            </w:r>
            <w:r w:rsidR="00737C8C" w:rsidRPr="00375BDA">
              <w:rPr>
                <w:rFonts w:ascii="ＭＳ Ｐゴシック" w:eastAsia="ＭＳ Ｐゴシック" w:hAnsi="ＭＳ Ｐゴシック" w:cs="Arial" w:hint="eastAsia"/>
                <w:color w:val="000000"/>
                <w:sz w:val="24"/>
                <w:szCs w:val="24"/>
              </w:rPr>
              <w:t>／</w:t>
            </w:r>
            <w:r w:rsidR="00737C8C" w:rsidRPr="00375BDA">
              <w:rPr>
                <w:rFonts w:ascii="ＭＳ Ｐゴシック" w:eastAsia="ＭＳ Ｐゴシック" w:hAnsi="ＭＳ Ｐゴシック" w:cs="Arial"/>
                <w:color w:val="000000"/>
                <w:sz w:val="24"/>
                <w:szCs w:val="24"/>
              </w:rPr>
              <w:t>問題点</w:t>
            </w:r>
          </w:p>
          <w:p w:rsidR="00737C8C" w:rsidRPr="00375BDA" w:rsidRDefault="00737C8C" w:rsidP="00167FB6">
            <w:pPr>
              <w:spacing w:line="300" w:lineRule="exact"/>
              <w:jc w:val="center"/>
              <w:rPr>
                <w:rFonts w:ascii="ＭＳ Ｐゴシック" w:eastAsia="ＭＳ Ｐゴシック" w:hAnsi="ＭＳ Ｐゴシック" w:cs="Arial"/>
                <w:color w:val="000000"/>
                <w:szCs w:val="24"/>
              </w:rPr>
            </w:pPr>
            <w:r w:rsidRPr="00375BDA">
              <w:rPr>
                <w:rFonts w:ascii="ＭＳ Ｐゴシック" w:eastAsia="ＭＳ Ｐゴシック" w:hAnsi="ＭＳ Ｐゴシック" w:cs="Arial"/>
                <w:color w:val="000000"/>
                <w:sz w:val="18"/>
                <w:szCs w:val="18"/>
              </w:rPr>
              <w:t>※複数ある場合は項目ごとに</w:t>
            </w:r>
            <w:r w:rsidRPr="00375BDA">
              <w:rPr>
                <w:rFonts w:ascii="ＭＳ Ｐゴシック" w:eastAsia="ＭＳ Ｐゴシック" w:hAnsi="ＭＳ Ｐゴシック" w:cs="Arial" w:hint="eastAsia"/>
                <w:color w:val="000000"/>
                <w:sz w:val="18"/>
                <w:szCs w:val="18"/>
              </w:rPr>
              <w:t>様式を</w:t>
            </w:r>
            <w:r w:rsidRPr="00375BDA">
              <w:rPr>
                <w:rFonts w:ascii="ＭＳ Ｐゴシック" w:eastAsia="ＭＳ Ｐゴシック" w:hAnsi="ＭＳ Ｐゴシック" w:cs="Arial"/>
                <w:color w:val="000000"/>
                <w:sz w:val="18"/>
                <w:szCs w:val="18"/>
              </w:rPr>
              <w:t>記入</w:t>
            </w:r>
          </w:p>
        </w:tc>
        <w:tc>
          <w:tcPr>
            <w:tcW w:w="6804" w:type="dxa"/>
            <w:vAlign w:val="center"/>
          </w:tcPr>
          <w:p w:rsidR="00BC6B0A" w:rsidRPr="000311EE" w:rsidRDefault="00BC6B0A" w:rsidP="00947C3D">
            <w:pPr>
              <w:spacing w:line="300" w:lineRule="exact"/>
              <w:ind w:leftChars="100" w:left="210" w:firstLineChars="100" w:firstLine="240"/>
              <w:rPr>
                <w:rFonts w:ascii="Arial" w:hAnsi="Arial" w:cs="Arial"/>
                <w:color w:val="000000"/>
                <w:shd w:val="clear" w:color="auto" w:fill="FFFFFF"/>
              </w:rPr>
            </w:pPr>
            <w:r w:rsidRPr="000311EE">
              <w:rPr>
                <w:rFonts w:ascii="ＭＳ Ｐゴシック" w:eastAsia="ＭＳ Ｐゴシック" w:hAnsi="ＭＳ Ｐゴシック" w:cs="Arial" w:hint="eastAsia"/>
                <w:color w:val="000000"/>
                <w:sz w:val="24"/>
                <w:szCs w:val="24"/>
              </w:rPr>
              <w:t>★</w:t>
            </w:r>
            <w:r w:rsidR="00947C3D" w:rsidRPr="000311EE">
              <w:rPr>
                <w:rFonts w:ascii="ＭＳ Ｐゴシック" w:eastAsia="ＭＳ Ｐゴシック" w:hAnsi="ＭＳ Ｐゴシック" w:cs="Arial" w:hint="eastAsia"/>
                <w:color w:val="000000"/>
                <w:sz w:val="24"/>
                <w:szCs w:val="24"/>
              </w:rPr>
              <w:t xml:space="preserve">　</w:t>
            </w:r>
            <w:r w:rsidR="007956B3" w:rsidRPr="000311EE">
              <w:rPr>
                <w:rFonts w:ascii="Arial" w:hAnsi="Arial" w:cs="Arial"/>
                <w:color w:val="000000"/>
                <w:shd w:val="clear" w:color="auto" w:fill="FFFFFF"/>
              </w:rPr>
              <w:t>文体</w:t>
            </w:r>
            <w:r w:rsidR="000311EE" w:rsidRPr="000311EE">
              <w:rPr>
                <w:rFonts w:ascii="Arial" w:hAnsi="Arial" w:cs="Arial" w:hint="eastAsia"/>
                <w:color w:val="000000"/>
                <w:shd w:val="clear" w:color="auto" w:fill="FFFFFF"/>
              </w:rPr>
              <w:t>は</w:t>
            </w:r>
            <w:r w:rsidR="007956B3" w:rsidRPr="000311EE">
              <w:rPr>
                <w:rFonts w:ascii="Arial" w:hAnsi="Arial" w:cs="Arial"/>
                <w:color w:val="000000"/>
                <w:shd w:val="clear" w:color="auto" w:fill="FFFFFF"/>
              </w:rPr>
              <w:t>普通体</w:t>
            </w:r>
            <w:r w:rsidR="007956B3" w:rsidRPr="000311EE">
              <w:rPr>
                <w:rFonts w:ascii="Arial" w:hAnsi="Arial" w:cs="Arial" w:hint="eastAsia"/>
                <w:color w:val="000000"/>
                <w:shd w:val="clear" w:color="auto" w:fill="FFFFFF"/>
              </w:rPr>
              <w:t>を使用</w:t>
            </w:r>
            <w:r w:rsidR="000311EE" w:rsidRPr="000311EE">
              <w:rPr>
                <w:rFonts w:ascii="Arial" w:hAnsi="Arial" w:cs="Arial" w:hint="eastAsia"/>
                <w:color w:val="000000"/>
                <w:shd w:val="clear" w:color="auto" w:fill="FFFFFF"/>
              </w:rPr>
              <w:t>し簡単明瞭に記載</w:t>
            </w:r>
          </w:p>
          <w:p w:rsidR="000311EE" w:rsidRPr="000311EE" w:rsidRDefault="000311EE" w:rsidP="00947C3D">
            <w:pPr>
              <w:spacing w:line="300" w:lineRule="exact"/>
              <w:ind w:leftChars="100" w:left="210" w:firstLineChars="100" w:firstLine="240"/>
              <w:rPr>
                <w:rFonts w:ascii="Arial" w:hAnsi="Arial" w:cs="Arial"/>
                <w:color w:val="000000"/>
                <w:shd w:val="clear" w:color="auto" w:fill="FFFFFF"/>
              </w:rPr>
            </w:pPr>
            <w:r w:rsidRPr="000311EE">
              <w:rPr>
                <w:rFonts w:ascii="ＭＳ Ｐゴシック" w:eastAsia="ＭＳ Ｐゴシック" w:hAnsi="ＭＳ Ｐゴシック" w:cs="Arial" w:hint="eastAsia"/>
                <w:color w:val="000000"/>
                <w:sz w:val="24"/>
                <w:szCs w:val="24"/>
              </w:rPr>
              <w:t>★　今年、昨年は使用せず西暦で記入</w:t>
            </w:r>
          </w:p>
          <w:p w:rsidR="00737C8C" w:rsidRPr="00375BDA" w:rsidRDefault="00737C8C" w:rsidP="00167FB6">
            <w:pPr>
              <w:spacing w:line="300" w:lineRule="exact"/>
              <w:ind w:left="240" w:hangingChars="100" w:hanging="24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１．</w:t>
            </w:r>
          </w:p>
          <w:p w:rsidR="00737C8C" w:rsidRDefault="00841D2C" w:rsidP="00167FB6">
            <w:pPr>
              <w:spacing w:line="300" w:lineRule="exac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 xml:space="preserve">　（１）</w:t>
            </w:r>
          </w:p>
          <w:p w:rsidR="00841D2C" w:rsidRDefault="00841D2C" w:rsidP="00167FB6">
            <w:pPr>
              <w:spacing w:line="300" w:lineRule="exac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 xml:space="preserve">　（２）</w:t>
            </w:r>
          </w:p>
          <w:p w:rsidR="00841D2C" w:rsidRDefault="00841D2C" w:rsidP="00167FB6">
            <w:pPr>
              <w:spacing w:line="300" w:lineRule="exac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 xml:space="preserve">　　　①</w:t>
            </w:r>
          </w:p>
          <w:p w:rsidR="00841D2C" w:rsidRDefault="00841D2C" w:rsidP="00167FB6">
            <w:pPr>
              <w:spacing w:line="300" w:lineRule="exac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 xml:space="preserve">　　　②</w:t>
            </w:r>
          </w:p>
          <w:p w:rsidR="00841D2C" w:rsidRPr="00375BDA" w:rsidRDefault="00841D2C" w:rsidP="00167FB6">
            <w:pPr>
              <w:spacing w:line="300" w:lineRule="exac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 xml:space="preserve">　　　③</w:t>
            </w:r>
          </w:p>
          <w:p w:rsidR="00737C8C" w:rsidRPr="00375BDA" w:rsidRDefault="00737C8C" w:rsidP="00167FB6">
            <w:pPr>
              <w:spacing w:line="300" w:lineRule="exact"/>
              <w:ind w:left="240" w:hangingChars="100" w:hanging="24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２．</w:t>
            </w:r>
          </w:p>
          <w:p w:rsidR="00737C8C" w:rsidRPr="00375BDA" w:rsidRDefault="004439FA" w:rsidP="00167FB6">
            <w:pPr>
              <w:spacing w:line="300" w:lineRule="exac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noProof/>
                <w:color w:val="000000"/>
                <w:sz w:val="24"/>
                <w:szCs w:val="24"/>
              </w:rPr>
              <mc:AlternateContent>
                <mc:Choice Requires="wpg">
                  <w:drawing>
                    <wp:anchor distT="0" distB="0" distL="114300" distR="114300" simplePos="0" relativeHeight="251660288" behindDoc="0" locked="0" layoutInCell="1" allowOverlap="1">
                      <wp:simplePos x="0" y="0"/>
                      <wp:positionH relativeFrom="column">
                        <wp:posOffset>6242685</wp:posOffset>
                      </wp:positionH>
                      <wp:positionV relativeFrom="paragraph">
                        <wp:posOffset>53975</wp:posOffset>
                      </wp:positionV>
                      <wp:extent cx="133350" cy="269875"/>
                      <wp:effectExtent l="7620" t="10160" r="11430" b="15240"/>
                      <wp:wrapNone/>
                      <wp:docPr id="21"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69875"/>
                                <a:chOff x="0" y="2"/>
                                <a:chExt cx="20000" cy="19998"/>
                              </a:xfrm>
                            </wpg:grpSpPr>
                            <wps:wsp>
                              <wps:cNvPr id="22" name="Arc 7"/>
                              <wps:cNvSpPr>
                                <a:spLocks/>
                              </wps:cNvSpPr>
                              <wps:spPr bwMode="auto">
                                <a:xfrm flipV="1">
                                  <a:off x="0" y="18344"/>
                                  <a:ext cx="19868" cy="1656"/>
                                </a:xfrm>
                                <a:custGeom>
                                  <a:avLst/>
                                  <a:gdLst>
                                    <a:gd name="T0" fmla="*/ 0 w 21600"/>
                                    <a:gd name="T1" fmla="*/ 0 h 21600"/>
                                    <a:gd name="T2" fmla="*/ 19868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8"/>
                              <wps:cNvCnPr/>
                              <wps:spPr bwMode="auto">
                                <a:xfrm>
                                  <a:off x="19868" y="1658"/>
                                  <a:ext cx="132" cy="1670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9"/>
                              <wps:cNvSpPr>
                                <a:spLocks/>
                              </wps:cNvSpPr>
                              <wps:spPr bwMode="auto">
                                <a:xfrm>
                                  <a:off x="0" y="2"/>
                                  <a:ext cx="19868" cy="1656"/>
                                </a:xfrm>
                                <a:custGeom>
                                  <a:avLst/>
                                  <a:gdLst>
                                    <a:gd name="T0" fmla="*/ 0 w 21600"/>
                                    <a:gd name="T1" fmla="*/ 0 h 21600"/>
                                    <a:gd name="T2" fmla="*/ 19868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97EA3" id="グループ化 17" o:spid="_x0000_s1026" style="position:absolute;left:0;text-align:left;margin-left:491.55pt;margin-top:4.25pt;width:10.5pt;height:21.25pt;z-index:25166028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">
                      <v:shape id="Arc 7" o:spid="_x0000_s1027" style="position:absolute;top:18344;width:19868;height:165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" path="m-1,nfc11929,,21600,9670,21600,21600em-1,nsc11929,,21600,9670,21600,21600l,21600,-1,xe" filled="f" strokeweight="1pt">
                        <v:path arrowok="t" o:extrusionok="f" o:connecttype="custom" o:connectlocs="0,0;18275,127;0,127" o:connectangles="0,0,0"/>
                      </v:shape>
                      <v:line id="Line 8" o:spid="_x0000_s1028" style="position:absolute;visibility:visible;mso-wrap-style:square" from="19868,1658" to="2000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" strokeweight="1pt">
                        <v:stroke startarrowwidth="wide" endarrowwidth="wide"/>
                      </v:line>
                      <v:shape id="Arc 9" o:spid="_x0000_s1029" style="position:absolute;top:2;width:19868;height:16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" path="m-1,nfc11929,,21600,9670,21600,21600em-1,nsc11929,,21600,9670,21600,21600l,21600,-1,xe" filled="f" strokeweight="1pt">
                        <v:path arrowok="t" o:extrusionok="f" o:connecttype="custom" o:connectlocs="0,0;18275,127;0,127" o:connectangles="0,0,0"/>
                      </v:shape>
                    </v:group>
                  </w:pict>
                </mc:Fallback>
              </mc:AlternateContent>
            </w:r>
          </w:p>
        </w:tc>
      </w:tr>
      <w:tr w:rsidR="00737C8C" w:rsidRPr="00375BDA" w:rsidTr="00F24DF5">
        <w:trPr>
          <w:trHeight w:val="1501"/>
        </w:trPr>
        <w:tc>
          <w:tcPr>
            <w:tcW w:w="2226" w:type="dxa"/>
            <w:vAlign w:val="center"/>
          </w:tcPr>
          <w:p w:rsidR="00737C8C" w:rsidRDefault="00737C8C" w:rsidP="00167FB6">
            <w:pPr>
              <w:spacing w:line="300" w:lineRule="exact"/>
              <w:jc w:val="center"/>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改善要望</w:t>
            </w:r>
          </w:p>
          <w:p w:rsidR="00737C8C" w:rsidRPr="00375BDA" w:rsidRDefault="00737C8C" w:rsidP="00167FB6">
            <w:pPr>
              <w:spacing w:line="300" w:lineRule="exact"/>
              <w:jc w:val="center"/>
              <w:rPr>
                <w:rFonts w:ascii="ＭＳ Ｐゴシック" w:eastAsia="ＭＳ Ｐゴシック" w:hAnsi="ＭＳ Ｐゴシック" w:cs="Arial"/>
                <w:color w:val="000000"/>
                <w:sz w:val="18"/>
                <w:szCs w:val="18"/>
              </w:rPr>
            </w:pPr>
            <w:r w:rsidRPr="00375BDA">
              <w:rPr>
                <w:rFonts w:ascii="ＭＳ Ｐゴシック" w:eastAsia="ＭＳ Ｐゴシック" w:hAnsi="ＭＳ Ｐゴシック" w:cs="Arial"/>
                <w:color w:val="000000"/>
                <w:sz w:val="18"/>
                <w:szCs w:val="18"/>
              </w:rPr>
              <w:t>（次善の改善提案も可）</w:t>
            </w:r>
          </w:p>
          <w:p w:rsidR="00737C8C" w:rsidRPr="00375BDA" w:rsidRDefault="00737C8C" w:rsidP="00167FB6">
            <w:pPr>
              <w:spacing w:line="300" w:lineRule="exact"/>
              <w:jc w:val="center"/>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18"/>
                <w:szCs w:val="18"/>
              </w:rPr>
              <w:t>※複数ある場合は項目ごとに</w:t>
            </w:r>
            <w:r w:rsidRPr="00375BDA">
              <w:rPr>
                <w:rFonts w:ascii="ＭＳ Ｐゴシック" w:eastAsia="ＭＳ Ｐゴシック" w:hAnsi="ＭＳ Ｐゴシック" w:cs="Arial" w:hint="eastAsia"/>
                <w:color w:val="000000"/>
                <w:sz w:val="18"/>
                <w:szCs w:val="18"/>
              </w:rPr>
              <w:t>様式を</w:t>
            </w:r>
            <w:r w:rsidRPr="00375BDA">
              <w:rPr>
                <w:rFonts w:ascii="ＭＳ Ｐゴシック" w:eastAsia="ＭＳ Ｐゴシック" w:hAnsi="ＭＳ Ｐゴシック" w:cs="Arial"/>
                <w:color w:val="000000"/>
                <w:sz w:val="18"/>
                <w:szCs w:val="18"/>
              </w:rPr>
              <w:t>記入</w:t>
            </w:r>
          </w:p>
        </w:tc>
        <w:tc>
          <w:tcPr>
            <w:tcW w:w="6804" w:type="dxa"/>
            <w:vAlign w:val="center"/>
          </w:tcPr>
          <w:p w:rsidR="00737C8C" w:rsidRPr="00375BDA" w:rsidRDefault="00737C8C" w:rsidP="00167FB6">
            <w:pPr>
              <w:spacing w:line="300" w:lineRule="exact"/>
              <w:ind w:left="240" w:hangingChars="100" w:hanging="24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１．</w:t>
            </w:r>
          </w:p>
          <w:p w:rsidR="00737C8C" w:rsidRPr="00375BDA" w:rsidRDefault="00737C8C" w:rsidP="00167FB6">
            <w:pPr>
              <w:spacing w:line="300" w:lineRule="exact"/>
              <w:rPr>
                <w:rFonts w:ascii="ＭＳ Ｐゴシック" w:eastAsia="ＭＳ Ｐゴシック" w:hAnsi="ＭＳ Ｐゴシック" w:cs="Arial"/>
                <w:color w:val="000000"/>
                <w:sz w:val="24"/>
                <w:szCs w:val="24"/>
              </w:rPr>
            </w:pPr>
          </w:p>
          <w:p w:rsidR="00737C8C" w:rsidRPr="00375BDA" w:rsidRDefault="00737C8C" w:rsidP="00167FB6">
            <w:pPr>
              <w:spacing w:line="300" w:lineRule="exact"/>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２．</w:t>
            </w:r>
          </w:p>
          <w:p w:rsidR="00737C8C" w:rsidRPr="00375BDA" w:rsidRDefault="00737C8C" w:rsidP="00167FB6">
            <w:pPr>
              <w:spacing w:line="300" w:lineRule="exact"/>
              <w:rPr>
                <w:rFonts w:ascii="ＭＳ Ｐゴシック" w:eastAsia="ＭＳ Ｐゴシック" w:hAnsi="ＭＳ Ｐゴシック" w:cs="Arial"/>
                <w:color w:val="000000"/>
                <w:sz w:val="24"/>
                <w:szCs w:val="24"/>
              </w:rPr>
            </w:pPr>
          </w:p>
        </w:tc>
      </w:tr>
      <w:tr w:rsidR="00737C8C" w:rsidRPr="00375BDA" w:rsidTr="000311EE">
        <w:trPr>
          <w:trHeight w:val="3922"/>
        </w:trPr>
        <w:tc>
          <w:tcPr>
            <w:tcW w:w="2226" w:type="dxa"/>
            <w:vAlign w:val="center"/>
          </w:tcPr>
          <w:p w:rsidR="00737C8C" w:rsidRPr="00375BDA" w:rsidRDefault="00737C8C" w:rsidP="00167FB6">
            <w:pPr>
              <w:spacing w:line="300" w:lineRule="exact"/>
              <w:jc w:val="cente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color w:val="000000"/>
                <w:sz w:val="24"/>
                <w:szCs w:val="24"/>
              </w:rPr>
              <w:t>関連</w:t>
            </w:r>
            <w:r w:rsidRPr="00375BDA">
              <w:rPr>
                <w:rFonts w:ascii="ＭＳ Ｐゴシック" w:eastAsia="ＭＳ Ｐゴシック" w:hAnsi="ＭＳ Ｐゴシック" w:cs="Arial"/>
                <w:color w:val="000000"/>
                <w:sz w:val="24"/>
                <w:szCs w:val="24"/>
              </w:rPr>
              <w:t>機関、関連法令等</w:t>
            </w:r>
          </w:p>
          <w:p w:rsidR="00737C8C" w:rsidRPr="00375BDA" w:rsidRDefault="00737C8C" w:rsidP="00167FB6">
            <w:pPr>
              <w:spacing w:line="300" w:lineRule="exact"/>
              <w:jc w:val="center"/>
              <w:rPr>
                <w:rFonts w:ascii="ＭＳ Ｐゴシック" w:eastAsia="ＭＳ Ｐゴシック" w:hAnsi="ＭＳ Ｐゴシック" w:cs="Arial"/>
                <w:color w:val="000000"/>
                <w:sz w:val="18"/>
                <w:szCs w:val="18"/>
              </w:rPr>
            </w:pPr>
            <w:r w:rsidRPr="00375BDA">
              <w:rPr>
                <w:rFonts w:ascii="ＭＳ Ｐゴシック" w:eastAsia="ＭＳ Ｐゴシック" w:hAnsi="ＭＳ Ｐゴシック" w:cs="Arial"/>
                <w:color w:val="000000"/>
                <w:sz w:val="18"/>
                <w:szCs w:val="18"/>
              </w:rPr>
              <w:t>※複数ある場合は項目ごとに記入</w:t>
            </w:r>
          </w:p>
        </w:tc>
        <w:tc>
          <w:tcPr>
            <w:tcW w:w="6804" w:type="dxa"/>
            <w:vAlign w:val="center"/>
          </w:tcPr>
          <w:p w:rsidR="000311EE" w:rsidRDefault="000311EE" w:rsidP="00167FB6">
            <w:pPr>
              <w:spacing w:line="300" w:lineRule="exact"/>
              <w:ind w:left="240" w:hangingChars="100" w:hanging="240"/>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１．</w:t>
            </w:r>
            <w:r w:rsidRPr="000311EE">
              <w:rPr>
                <w:rFonts w:ascii="ＭＳ Ｐゴシック" w:eastAsia="ＭＳ Ｐゴシック" w:hAnsi="ＭＳ Ｐゴシック" w:cs="Arial" w:hint="eastAsia"/>
                <w:color w:val="000000"/>
                <w:sz w:val="24"/>
                <w:szCs w:val="24"/>
              </w:rPr>
              <w:t>既にKOTRAや政府機関に個別に相談している場合はその状況</w:t>
            </w:r>
            <w:r>
              <w:rPr>
                <w:rFonts w:ascii="ＭＳ Ｐゴシック" w:eastAsia="ＭＳ Ｐゴシック" w:hAnsi="ＭＳ Ｐゴシック" w:cs="Arial" w:hint="eastAsia"/>
                <w:color w:val="000000"/>
                <w:sz w:val="24"/>
                <w:szCs w:val="24"/>
              </w:rPr>
              <w:t>を記載</w:t>
            </w:r>
          </w:p>
          <w:p w:rsidR="000311EE" w:rsidRDefault="000311EE" w:rsidP="00167FB6">
            <w:pPr>
              <w:spacing w:line="300" w:lineRule="exact"/>
              <w:ind w:left="240" w:hangingChars="100" w:hanging="240"/>
              <w:rPr>
                <w:rFonts w:ascii="ＭＳ Ｐゴシック" w:eastAsia="ＭＳ Ｐゴシック" w:hAnsi="ＭＳ Ｐゴシック" w:cs="Arial"/>
                <w:color w:val="000000"/>
                <w:sz w:val="24"/>
                <w:szCs w:val="24"/>
              </w:rPr>
            </w:pPr>
          </w:p>
          <w:p w:rsidR="000311EE" w:rsidRDefault="000311EE" w:rsidP="00167FB6">
            <w:pPr>
              <w:spacing w:line="300" w:lineRule="exact"/>
              <w:ind w:left="240" w:hangingChars="100" w:hanging="240"/>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２．韓国</w:t>
            </w:r>
          </w:p>
          <w:p w:rsidR="00737C8C" w:rsidRPr="00375BDA" w:rsidRDefault="00737C8C" w:rsidP="000311EE">
            <w:pPr>
              <w:spacing w:line="300" w:lineRule="exact"/>
              <w:ind w:leftChars="100" w:left="21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＜関連機関＞</w:t>
            </w:r>
          </w:p>
          <w:p w:rsidR="00737C8C" w:rsidRPr="00375BDA" w:rsidRDefault="00737C8C" w:rsidP="00167FB6">
            <w:pPr>
              <w:spacing w:line="300" w:lineRule="exact"/>
              <w:rPr>
                <w:rFonts w:ascii="ＭＳ Ｐゴシック" w:eastAsia="ＭＳ Ｐゴシック" w:hAnsi="ＭＳ Ｐゴシック" w:cs="Arial"/>
                <w:color w:val="000000"/>
                <w:sz w:val="24"/>
                <w:szCs w:val="24"/>
              </w:rPr>
            </w:pPr>
          </w:p>
          <w:p w:rsidR="00737C8C" w:rsidRDefault="00737C8C" w:rsidP="000311EE">
            <w:pPr>
              <w:spacing w:line="300" w:lineRule="exact"/>
              <w:ind w:firstLineChars="100" w:firstLine="24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＜関係法令＞</w:t>
            </w:r>
          </w:p>
          <w:p w:rsidR="00737C8C" w:rsidRDefault="00737C8C" w:rsidP="00167FB6">
            <w:pPr>
              <w:spacing w:line="300" w:lineRule="exact"/>
              <w:rPr>
                <w:rFonts w:ascii="ＭＳ Ｐゴシック" w:eastAsia="ＭＳ Ｐゴシック" w:hAnsi="ＭＳ Ｐゴシック" w:cs="Arial"/>
                <w:color w:val="000000"/>
                <w:sz w:val="24"/>
                <w:szCs w:val="24"/>
              </w:rPr>
            </w:pPr>
          </w:p>
          <w:p w:rsidR="000311EE" w:rsidRDefault="000311EE" w:rsidP="00167FB6">
            <w:pPr>
              <w:spacing w:line="300" w:lineRule="exact"/>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３．日本・海外での法令・実施状況</w:t>
            </w:r>
          </w:p>
          <w:p w:rsidR="000311EE" w:rsidRDefault="000311EE" w:rsidP="000311EE">
            <w:pPr>
              <w:spacing w:line="300" w:lineRule="exact"/>
              <w:ind w:firstLineChars="100" w:firstLine="24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＜関係法令＞</w:t>
            </w:r>
          </w:p>
          <w:p w:rsidR="000311EE" w:rsidRDefault="000311EE" w:rsidP="000311EE">
            <w:pPr>
              <w:spacing w:line="300" w:lineRule="exact"/>
              <w:ind w:firstLineChars="100" w:firstLine="240"/>
              <w:rPr>
                <w:rFonts w:ascii="ＭＳ Ｐゴシック" w:eastAsia="ＭＳ Ｐゴシック" w:hAnsi="ＭＳ Ｐゴシック" w:cs="Arial"/>
                <w:color w:val="000000"/>
                <w:sz w:val="24"/>
                <w:szCs w:val="24"/>
              </w:rPr>
            </w:pPr>
          </w:p>
          <w:p w:rsidR="000311EE" w:rsidRDefault="000311EE" w:rsidP="000311EE">
            <w:pPr>
              <w:spacing w:line="300" w:lineRule="exact"/>
              <w:ind w:firstLineChars="100" w:firstLine="24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hint="eastAsia"/>
                <w:color w:val="000000"/>
                <w:sz w:val="24"/>
                <w:szCs w:val="24"/>
              </w:rPr>
              <w:t>＜関係法令</w:t>
            </w:r>
            <w:r>
              <w:rPr>
                <w:rFonts w:ascii="ＭＳ Ｐゴシック" w:eastAsia="ＭＳ Ｐゴシック" w:hAnsi="ＭＳ Ｐゴシック" w:cs="Arial" w:hint="eastAsia"/>
                <w:color w:val="000000"/>
                <w:sz w:val="24"/>
                <w:szCs w:val="24"/>
              </w:rPr>
              <w:t>の施行・運用状況</w:t>
            </w:r>
            <w:r w:rsidRPr="00375BDA">
              <w:rPr>
                <w:rFonts w:ascii="ＭＳ Ｐゴシック" w:eastAsia="ＭＳ Ｐゴシック" w:hAnsi="ＭＳ Ｐゴシック" w:cs="Arial" w:hint="eastAsia"/>
                <w:color w:val="000000"/>
                <w:sz w:val="24"/>
                <w:szCs w:val="24"/>
              </w:rPr>
              <w:t>＞</w:t>
            </w:r>
          </w:p>
          <w:p w:rsidR="000311EE" w:rsidRDefault="000311EE" w:rsidP="000311EE">
            <w:pPr>
              <w:spacing w:line="300" w:lineRule="exact"/>
              <w:ind w:firstLineChars="100" w:firstLine="240"/>
              <w:rPr>
                <w:rFonts w:ascii="ＭＳ Ｐゴシック" w:eastAsia="ＭＳ Ｐゴシック" w:hAnsi="ＭＳ Ｐゴシック" w:cs="Arial"/>
                <w:color w:val="000000"/>
                <w:sz w:val="24"/>
                <w:szCs w:val="24"/>
              </w:rPr>
            </w:pPr>
          </w:p>
          <w:p w:rsidR="000311EE" w:rsidRPr="00375BDA" w:rsidRDefault="000311EE" w:rsidP="00167FB6">
            <w:pPr>
              <w:spacing w:line="300" w:lineRule="exact"/>
              <w:rPr>
                <w:rFonts w:ascii="ＭＳ Ｐゴシック" w:eastAsia="ＭＳ Ｐゴシック" w:hAnsi="ＭＳ Ｐゴシック" w:cs="Arial"/>
                <w:color w:val="000000"/>
                <w:sz w:val="24"/>
                <w:szCs w:val="24"/>
              </w:rPr>
            </w:pPr>
          </w:p>
        </w:tc>
      </w:tr>
      <w:tr w:rsidR="00737C8C" w:rsidRPr="00375BDA" w:rsidTr="00167FB6">
        <w:trPr>
          <w:trHeight w:val="1153"/>
        </w:trPr>
        <w:tc>
          <w:tcPr>
            <w:tcW w:w="2226" w:type="dxa"/>
            <w:vAlign w:val="center"/>
          </w:tcPr>
          <w:p w:rsidR="00737C8C" w:rsidRPr="00375BDA" w:rsidRDefault="000311EE" w:rsidP="00167FB6">
            <w:pPr>
              <w:spacing w:line="300" w:lineRule="exact"/>
              <w:ind w:left="240" w:hangingChars="100" w:hanging="240"/>
              <w:jc w:val="cente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継続案件提出理由</w:t>
            </w:r>
          </w:p>
        </w:tc>
        <w:tc>
          <w:tcPr>
            <w:tcW w:w="6804" w:type="dxa"/>
            <w:vAlign w:val="center"/>
          </w:tcPr>
          <w:p w:rsidR="00737C8C" w:rsidRDefault="00737C8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Pr="006E78CB" w:rsidRDefault="00841D2C" w:rsidP="000311EE">
            <w:pPr>
              <w:spacing w:line="300" w:lineRule="exact"/>
              <w:rPr>
                <w:rFonts w:ascii="ＭＳ Ｐゴシック" w:eastAsia="ＭＳ Ｐゴシック" w:hAnsi="ＭＳ Ｐゴシック" w:cs="Arial"/>
                <w:b/>
                <w:color w:val="000000"/>
                <w:sz w:val="18"/>
                <w:szCs w:val="18"/>
              </w:rPr>
            </w:pPr>
          </w:p>
        </w:tc>
      </w:tr>
      <w:tr w:rsidR="00841D2C" w:rsidRPr="00375BDA" w:rsidTr="00167FB6">
        <w:trPr>
          <w:trHeight w:val="1153"/>
        </w:trPr>
        <w:tc>
          <w:tcPr>
            <w:tcW w:w="2226" w:type="dxa"/>
            <w:vAlign w:val="center"/>
          </w:tcPr>
          <w:p w:rsidR="00841D2C" w:rsidRDefault="00841D2C" w:rsidP="00167FB6">
            <w:pPr>
              <w:spacing w:line="300" w:lineRule="exact"/>
              <w:ind w:left="240" w:hangingChars="100" w:hanging="240"/>
              <w:jc w:val="cente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lastRenderedPageBreak/>
              <w:t>備　　　　考</w:t>
            </w:r>
          </w:p>
        </w:tc>
        <w:tc>
          <w:tcPr>
            <w:tcW w:w="6804" w:type="dxa"/>
            <w:vAlign w:val="center"/>
          </w:tcPr>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Default="00841D2C" w:rsidP="000311EE">
            <w:pPr>
              <w:spacing w:line="300" w:lineRule="exact"/>
              <w:rPr>
                <w:rFonts w:ascii="ＭＳ Ｐゴシック" w:eastAsia="ＭＳ Ｐゴシック" w:hAnsi="ＭＳ Ｐゴシック" w:cs="Arial"/>
                <w:b/>
                <w:color w:val="000000"/>
                <w:sz w:val="18"/>
                <w:szCs w:val="18"/>
              </w:rPr>
            </w:pPr>
          </w:p>
          <w:p w:rsidR="00841D2C" w:rsidRPr="006E78CB" w:rsidRDefault="00841D2C" w:rsidP="000311EE">
            <w:pPr>
              <w:spacing w:line="300" w:lineRule="exact"/>
              <w:rPr>
                <w:rFonts w:ascii="ＭＳ Ｐゴシック" w:eastAsia="ＭＳ Ｐゴシック" w:hAnsi="ＭＳ Ｐゴシック" w:cs="Arial"/>
                <w:b/>
                <w:color w:val="000000"/>
                <w:sz w:val="18"/>
                <w:szCs w:val="18"/>
              </w:rPr>
            </w:pPr>
          </w:p>
        </w:tc>
      </w:tr>
    </w:tbl>
    <w:p w:rsidR="00841D2C" w:rsidRDefault="00841D2C" w:rsidP="00737C8C">
      <w:pPr>
        <w:spacing w:line="300" w:lineRule="exact"/>
        <w:ind w:rightChars="-131" w:right="-275"/>
        <w:rPr>
          <w:rFonts w:ascii="ＭＳ Ｐゴシック" w:eastAsia="ＭＳ Ｐゴシック" w:hAnsi="ＭＳ Ｐゴシック" w:cs="Arial"/>
          <w:color w:val="000000"/>
          <w:szCs w:val="24"/>
        </w:rPr>
      </w:pPr>
    </w:p>
    <w:p w:rsidR="00841D2C" w:rsidRDefault="00841D2C" w:rsidP="00737C8C">
      <w:pPr>
        <w:spacing w:line="300" w:lineRule="exact"/>
        <w:ind w:rightChars="-131" w:right="-275"/>
        <w:rPr>
          <w:rFonts w:ascii="ＭＳ Ｐゴシック" w:eastAsia="ＭＳ Ｐゴシック" w:hAnsi="ＭＳ Ｐゴシック" w:cs="Arial"/>
          <w:color w:val="000000"/>
          <w:szCs w:val="24"/>
        </w:rPr>
      </w:pPr>
    </w:p>
    <w:p w:rsidR="00737C8C" w:rsidRPr="00375BDA" w:rsidRDefault="00737C8C" w:rsidP="00737C8C">
      <w:pPr>
        <w:spacing w:line="300" w:lineRule="exact"/>
        <w:ind w:rightChars="-131" w:right="-275"/>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Cs w:val="24"/>
        </w:rPr>
        <w:t>◎　会社名、氏名等は対外的には非公開ですが、内容確認の連絡のため以下を必ずご記入下さい。</w:t>
      </w:r>
    </w:p>
    <w:tbl>
      <w:tblPr>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26"/>
        <w:gridCol w:w="6804"/>
      </w:tblGrid>
      <w:tr w:rsidR="00737C8C" w:rsidRPr="00375BDA" w:rsidTr="00167FB6">
        <w:trPr>
          <w:trHeight w:val="295"/>
        </w:trPr>
        <w:tc>
          <w:tcPr>
            <w:tcW w:w="2226" w:type="dxa"/>
          </w:tcPr>
          <w:p w:rsidR="00737C8C" w:rsidRPr="00375BDA" w:rsidRDefault="00737C8C" w:rsidP="00167FB6">
            <w:pPr>
              <w:tabs>
                <w:tab w:val="center" w:pos="4513"/>
                <w:tab w:val="right" w:pos="9026"/>
              </w:tabs>
              <w:spacing w:line="300" w:lineRule="exact"/>
              <w:jc w:val="distribute"/>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会 社 名</w:t>
            </w:r>
          </w:p>
        </w:tc>
        <w:tc>
          <w:tcPr>
            <w:tcW w:w="6804" w:type="dxa"/>
          </w:tcPr>
          <w:p w:rsidR="00737C8C" w:rsidRPr="00375BDA" w:rsidRDefault="00737C8C" w:rsidP="00167FB6">
            <w:pPr>
              <w:spacing w:line="300" w:lineRule="exact"/>
              <w:rPr>
                <w:rFonts w:ascii="ＭＳ Ｐゴシック" w:eastAsia="ＭＳ Ｐゴシック" w:hAnsi="ＭＳ Ｐゴシック" w:cs="Arial"/>
                <w:color w:val="000000"/>
                <w:sz w:val="24"/>
                <w:szCs w:val="24"/>
              </w:rPr>
            </w:pPr>
          </w:p>
        </w:tc>
      </w:tr>
      <w:tr w:rsidR="00623924" w:rsidRPr="00375BDA" w:rsidTr="00167FB6">
        <w:trPr>
          <w:trHeight w:val="323"/>
        </w:trPr>
        <w:tc>
          <w:tcPr>
            <w:tcW w:w="2226" w:type="dxa"/>
          </w:tcPr>
          <w:p w:rsidR="00623924" w:rsidRPr="00375BDA" w:rsidRDefault="00623924" w:rsidP="00167FB6">
            <w:pPr>
              <w:spacing w:line="300" w:lineRule="exact"/>
              <w:jc w:val="distribute"/>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会員番号</w:t>
            </w:r>
          </w:p>
        </w:tc>
        <w:tc>
          <w:tcPr>
            <w:tcW w:w="6804" w:type="dxa"/>
          </w:tcPr>
          <w:p w:rsidR="00623924" w:rsidRPr="00BF1B58" w:rsidRDefault="009C390D" w:rsidP="00BF1B58">
            <w:pPr>
              <w:pStyle w:val="ab"/>
              <w:numPr>
                <w:ilvl w:val="0"/>
                <w:numId w:val="3"/>
              </w:numPr>
              <w:spacing w:line="300" w:lineRule="exact"/>
              <w:ind w:leftChars="0"/>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SJC</w:t>
            </w:r>
            <w:r w:rsidRPr="00593C8E">
              <w:rPr>
                <w:rFonts w:ascii="ＭＳ Ｐゴシック" w:eastAsia="ＭＳ Ｐゴシック" w:hAnsi="ＭＳ Ｐゴシック" w:cs="Arial" w:hint="eastAsia"/>
                <w:color w:val="000000"/>
                <w:sz w:val="24"/>
                <w:szCs w:val="24"/>
              </w:rPr>
              <w:t>・釜山日本人会</w:t>
            </w:r>
            <w:r w:rsidR="00BF1B58">
              <w:rPr>
                <w:rFonts w:ascii="ＭＳ Ｐゴシック" w:eastAsia="ＭＳ Ｐゴシック" w:hAnsi="ＭＳ Ｐゴシック" w:cs="Arial" w:hint="eastAsia"/>
                <w:color w:val="000000"/>
                <w:sz w:val="24"/>
                <w:szCs w:val="24"/>
              </w:rPr>
              <w:t>個人会員の方はこちらをご記入ください</w:t>
            </w:r>
          </w:p>
        </w:tc>
      </w:tr>
      <w:tr w:rsidR="00737C8C" w:rsidRPr="00375BDA" w:rsidTr="00167FB6">
        <w:trPr>
          <w:trHeight w:val="323"/>
        </w:trPr>
        <w:tc>
          <w:tcPr>
            <w:tcW w:w="2226" w:type="dxa"/>
          </w:tcPr>
          <w:p w:rsidR="00737C8C" w:rsidRPr="00375BDA" w:rsidRDefault="00737C8C" w:rsidP="00167FB6">
            <w:pPr>
              <w:spacing w:line="300" w:lineRule="exact"/>
              <w:jc w:val="distribute"/>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担当者名</w:t>
            </w:r>
          </w:p>
        </w:tc>
        <w:tc>
          <w:tcPr>
            <w:tcW w:w="6804" w:type="dxa"/>
          </w:tcPr>
          <w:p w:rsidR="00737C8C" w:rsidRPr="00375BDA" w:rsidRDefault="00737C8C" w:rsidP="00167FB6">
            <w:pPr>
              <w:spacing w:line="300" w:lineRule="exact"/>
              <w:ind w:left="480" w:hangingChars="200" w:hanging="480"/>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 xml:space="preserve">氏　名　　　　　　　　　　        役職名　</w:t>
            </w:r>
          </w:p>
        </w:tc>
      </w:tr>
      <w:tr w:rsidR="00737C8C" w:rsidRPr="00375BDA" w:rsidTr="00167FB6">
        <w:trPr>
          <w:trHeight w:val="305"/>
        </w:trPr>
        <w:tc>
          <w:tcPr>
            <w:tcW w:w="2226" w:type="dxa"/>
          </w:tcPr>
          <w:p w:rsidR="00737C8C" w:rsidRPr="00375BDA" w:rsidRDefault="004439FA" w:rsidP="00167FB6">
            <w:pPr>
              <w:spacing w:line="300" w:lineRule="exact"/>
              <w:jc w:val="distribute"/>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noProof/>
                <w:color w:val="000000"/>
                <w:sz w:val="24"/>
                <w:szCs w:val="24"/>
              </w:rPr>
              <mc:AlternateContent>
                <mc:Choice Requires="wpg">
                  <w:drawing>
                    <wp:anchor distT="0" distB="0" distL="114300" distR="114300" simplePos="0" relativeHeight="251661312" behindDoc="0" locked="0" layoutInCell="1" allowOverlap="1">
                      <wp:simplePos x="0" y="0"/>
                      <wp:positionH relativeFrom="column">
                        <wp:posOffset>-1465580</wp:posOffset>
                      </wp:positionH>
                      <wp:positionV relativeFrom="paragraph">
                        <wp:posOffset>48260</wp:posOffset>
                      </wp:positionV>
                      <wp:extent cx="200660" cy="269875"/>
                      <wp:effectExtent l="10795" t="10795" r="7620" b="14605"/>
                      <wp:wrapNone/>
                      <wp:docPr id="17"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69875"/>
                                <a:chOff x="0" y="1"/>
                                <a:chExt cx="20000" cy="19999"/>
                              </a:xfrm>
                            </wpg:grpSpPr>
                            <wps:wsp>
                              <wps:cNvPr id="18" name="Arc 11"/>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2"/>
                              <wps:cNvCnPr/>
                              <wps:spPr bwMode="auto">
                                <a:xfrm>
                                  <a:off x="0" y="1666"/>
                                  <a:ext cx="132" cy="1668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13"/>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BEF25" id="グループ化 13" o:spid="_x0000_s1026" style="position:absolute;left:0;text-align:left;margin-left:-115.4pt;margin-top:3.8pt;width:15.8pt;height:21.25pt;z-index:25166131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">
                      <v:shape id="Arc 11"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" path="m-1,nfc11929,,21600,9670,21600,21600em-1,nsc11929,,21600,9670,21600,21600l,21600,-1,xe" filled="f" strokeweight="1pt">
                        <v:path arrowok="t" o:extrusionok="f" o:connecttype="custom" o:connectlocs="0,0;18519,128;0,128" o:connectangles="0,0,0"/>
                      </v:shape>
                      <v:line id="Line 12" o:spid="_x0000_s1028" style="position:absolute;visibility:visible;mso-wrap-style:square" from="0,1666" to="132,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" strokeweight="1pt">
                        <v:stroke startarrowwidth="wide" endarrowwidth="wide"/>
                      </v:line>
                      <v:shape id="Arc 13"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" path="m-1,nfc11929,,21600,9670,21600,21600em-1,nsc11929,,21600,9670,21600,21600l,21600,-1,xe" filled="f" strokeweight="1pt">
                        <v:path arrowok="t" o:extrusionok="f" o:connecttype="custom" o:connectlocs="0,0;18519,128;0,128" o:connectangles="0,0,0"/>
                      </v:shape>
                    </v:group>
                  </w:pict>
                </mc:Fallback>
              </mc:AlternateContent>
            </w:r>
            <w:r w:rsidR="00737C8C" w:rsidRPr="00375BDA">
              <w:rPr>
                <w:rFonts w:ascii="ＭＳ Ｐゴシック" w:eastAsia="ＭＳ Ｐゴシック" w:hAnsi="ＭＳ Ｐゴシック" w:cs="Arial"/>
                <w:color w:val="000000"/>
                <w:sz w:val="24"/>
                <w:szCs w:val="24"/>
              </w:rPr>
              <w:t>連 絡 先</w:t>
            </w:r>
          </w:p>
        </w:tc>
        <w:tc>
          <w:tcPr>
            <w:tcW w:w="6804" w:type="dxa"/>
          </w:tcPr>
          <w:p w:rsidR="00737C8C" w:rsidRPr="00375BDA" w:rsidRDefault="004439FA" w:rsidP="00167FB6">
            <w:pPr>
              <w:spacing w:line="300" w:lineRule="exact"/>
              <w:ind w:left="240" w:hangingChars="100" w:hanging="240"/>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noProof/>
                <w:color w:val="000000"/>
                <w:sz w:val="24"/>
                <w:szCs w:val="24"/>
              </w:rPr>
              <mc:AlternateContent>
                <mc:Choice Requires="wpg">
                  <w:drawing>
                    <wp:anchor distT="0" distB="0" distL="114300" distR="114300" simplePos="0" relativeHeight="251662336" behindDoc="0" locked="0" layoutInCell="1" allowOverlap="1">
                      <wp:simplePos x="0" y="0"/>
                      <wp:positionH relativeFrom="column">
                        <wp:posOffset>6242685</wp:posOffset>
                      </wp:positionH>
                      <wp:positionV relativeFrom="paragraph">
                        <wp:posOffset>53975</wp:posOffset>
                      </wp:positionV>
                      <wp:extent cx="133350" cy="269875"/>
                      <wp:effectExtent l="7620" t="6985" r="11430" b="8890"/>
                      <wp:wrapNone/>
                      <wp:docPr id="13"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69875"/>
                                <a:chOff x="0" y="2"/>
                                <a:chExt cx="20000" cy="19998"/>
                              </a:xfrm>
                            </wpg:grpSpPr>
                            <wps:wsp>
                              <wps:cNvPr id="14" name="Arc 15"/>
                              <wps:cNvSpPr>
                                <a:spLocks/>
                              </wps:cNvSpPr>
                              <wps:spPr bwMode="auto">
                                <a:xfrm flipV="1">
                                  <a:off x="0" y="18344"/>
                                  <a:ext cx="19868" cy="1656"/>
                                </a:xfrm>
                                <a:custGeom>
                                  <a:avLst/>
                                  <a:gdLst>
                                    <a:gd name="T0" fmla="*/ 0 w 21600"/>
                                    <a:gd name="T1" fmla="*/ 0 h 21600"/>
                                    <a:gd name="T2" fmla="*/ 19868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wps:spPr bwMode="auto">
                                <a:xfrm>
                                  <a:off x="19868" y="1658"/>
                                  <a:ext cx="132" cy="1670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7"/>
                              <wps:cNvSpPr>
                                <a:spLocks/>
                              </wps:cNvSpPr>
                              <wps:spPr bwMode="auto">
                                <a:xfrm>
                                  <a:off x="0" y="2"/>
                                  <a:ext cx="19868" cy="1656"/>
                                </a:xfrm>
                                <a:custGeom>
                                  <a:avLst/>
                                  <a:gdLst>
                                    <a:gd name="T0" fmla="*/ 0 w 21600"/>
                                    <a:gd name="T1" fmla="*/ 0 h 21600"/>
                                    <a:gd name="T2" fmla="*/ 19868 w 21600"/>
                                    <a:gd name="T3" fmla="*/ 1656 h 21600"/>
                                    <a:gd name="T4" fmla="*/ 0 w 21600"/>
                                    <a:gd name="T5" fmla="*/ 165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53D86" id="グループ化 9" o:spid="_x0000_s1026" style="position:absolute;left:0;text-align:left;margin-left:491.55pt;margin-top:4.25pt;width:10.5pt;height:21.25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">
                      <v:shape id="Arc 15" o:spid="_x0000_s1027" style="position:absolute;top:18344;width:19868;height:165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" path="m-1,nfc11929,,21600,9670,21600,21600em-1,nsc11929,,21600,9670,21600,21600l,21600,-1,xe" filled="f" strokeweight="1pt">
                        <v:path arrowok="t" o:extrusionok="f" o:connecttype="custom" o:connectlocs="0,0;18275,127;0,127" o:connectangles="0,0,0"/>
                      </v:shape>
                      <v:line id="Line 16" o:spid="_x0000_s1028" style="position:absolute;visibility:visible;mso-wrap-style:square" from="19868,1658" to="2000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" strokeweight="1pt">
                        <v:stroke startarrowwidth="wide" endarrowwidth="wide"/>
                      </v:line>
                      <v:shape id="Arc 17" o:spid="_x0000_s1029" style="position:absolute;top:2;width:19868;height:16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" path="m-1,nfc11929,,21600,9670,21600,21600em-1,nsc11929,,21600,9670,21600,21600l,21600,-1,xe" filled="f" strokeweight="1pt">
                        <v:path arrowok="t" o:extrusionok="f" o:connecttype="custom" o:connectlocs="0,0;18275,127;0,127" o:connectangles="0,0,0"/>
                      </v:shape>
                    </v:group>
                  </w:pict>
                </mc:Fallback>
              </mc:AlternateContent>
            </w:r>
            <w:r w:rsidR="00737C8C" w:rsidRPr="00375BDA">
              <w:rPr>
                <w:rFonts w:ascii="ＭＳ Ｐゴシック" w:eastAsia="ＭＳ Ｐゴシック" w:hAnsi="ＭＳ Ｐゴシック" w:cs="Arial" w:hint="eastAsia"/>
                <w:color w:val="000000"/>
                <w:sz w:val="24"/>
                <w:szCs w:val="24"/>
              </w:rPr>
              <w:t>電　話</w:t>
            </w:r>
            <w:r w:rsidR="00737C8C" w:rsidRPr="00375BDA">
              <w:rPr>
                <w:rFonts w:ascii="ＭＳ Ｐゴシック" w:eastAsia="ＭＳ Ｐゴシック" w:hAnsi="ＭＳ Ｐゴシック" w:cs="Arial"/>
                <w:color w:val="000000"/>
                <w:sz w:val="24"/>
                <w:szCs w:val="24"/>
              </w:rPr>
              <w:t xml:space="preserve">　        　　　　 　　　</w:t>
            </w:r>
            <w:r w:rsidR="00737C8C" w:rsidRPr="00375BDA">
              <w:rPr>
                <w:rFonts w:ascii="ＭＳ Ｐゴシック" w:eastAsia="ＭＳ Ｐゴシック" w:hAnsi="ＭＳ Ｐゴシック" w:cs="Arial" w:hint="eastAsia"/>
                <w:color w:val="000000"/>
                <w:sz w:val="24"/>
                <w:szCs w:val="24"/>
              </w:rPr>
              <w:t xml:space="preserve">　</w:t>
            </w:r>
            <w:r w:rsidR="00737C8C" w:rsidRPr="00375BDA">
              <w:rPr>
                <w:rFonts w:ascii="ＭＳ Ｐゴシック" w:eastAsia="ＭＳ Ｐゴシック" w:hAnsi="ＭＳ Ｐゴシック" w:cs="Arial"/>
                <w:color w:val="000000"/>
                <w:sz w:val="24"/>
                <w:szCs w:val="24"/>
              </w:rPr>
              <w:t xml:space="preserve"> </w:t>
            </w:r>
            <w:r w:rsidR="00737C8C" w:rsidRPr="00375BDA">
              <w:rPr>
                <w:rFonts w:ascii="ＭＳ Ｐゴシック" w:eastAsia="ＭＳ Ｐゴシック" w:hAnsi="ＭＳ Ｐゴシック" w:cs="Arial" w:hint="eastAsia"/>
                <w:color w:val="000000"/>
                <w:sz w:val="24"/>
                <w:szCs w:val="24"/>
              </w:rPr>
              <w:t>Fax</w:t>
            </w:r>
            <w:r w:rsidR="00737C8C" w:rsidRPr="00375BDA">
              <w:rPr>
                <w:rFonts w:ascii="ＭＳ Ｐゴシック" w:eastAsia="ＭＳ Ｐゴシック" w:hAnsi="ＭＳ Ｐゴシック" w:cs="Arial"/>
                <w:color w:val="000000"/>
                <w:sz w:val="24"/>
                <w:szCs w:val="24"/>
              </w:rPr>
              <w:t xml:space="preserve"> </w:t>
            </w:r>
          </w:p>
        </w:tc>
      </w:tr>
      <w:tr w:rsidR="00737C8C" w:rsidRPr="00375BDA" w:rsidTr="00167FB6">
        <w:trPr>
          <w:trHeight w:val="288"/>
        </w:trPr>
        <w:tc>
          <w:tcPr>
            <w:tcW w:w="2226" w:type="dxa"/>
          </w:tcPr>
          <w:p w:rsidR="00737C8C" w:rsidRPr="00375BDA" w:rsidRDefault="00737C8C" w:rsidP="00167FB6">
            <w:pPr>
              <w:spacing w:line="300" w:lineRule="exact"/>
              <w:jc w:val="distribute"/>
              <w:rPr>
                <w:rFonts w:ascii="ＭＳ Ｐゴシック" w:eastAsia="ＭＳ Ｐゴシック" w:hAnsi="ＭＳ Ｐゴシック" w:cs="Arial"/>
                <w:color w:val="000000"/>
                <w:sz w:val="24"/>
                <w:szCs w:val="24"/>
              </w:rPr>
            </w:pPr>
            <w:r w:rsidRPr="00375BDA">
              <w:rPr>
                <w:rFonts w:ascii="ＭＳ Ｐゴシック" w:eastAsia="ＭＳ Ｐゴシック" w:hAnsi="ＭＳ Ｐゴシック" w:cs="Arial"/>
                <w:color w:val="000000"/>
                <w:sz w:val="24"/>
                <w:szCs w:val="24"/>
              </w:rPr>
              <w:t xml:space="preserve">　　</w:t>
            </w:r>
          </w:p>
        </w:tc>
        <w:tc>
          <w:tcPr>
            <w:tcW w:w="6804" w:type="dxa"/>
          </w:tcPr>
          <w:p w:rsidR="00737C8C" w:rsidRPr="00375BDA" w:rsidRDefault="00737C8C" w:rsidP="00167FB6">
            <w:pPr>
              <w:spacing w:line="300" w:lineRule="exact"/>
              <w:ind w:left="240" w:hangingChars="100" w:hanging="240"/>
              <w:rPr>
                <w:rFonts w:ascii="ＭＳ Ｐゴシック" w:eastAsia="ＭＳ Ｐゴシック" w:hAnsi="ＭＳ Ｐゴシック" w:cs="Arial"/>
                <w:color w:val="000000"/>
                <w:sz w:val="24"/>
                <w:szCs w:val="24"/>
                <w:lang w:val="es-ES"/>
              </w:rPr>
            </w:pPr>
            <w:r w:rsidRPr="00375BDA">
              <w:rPr>
                <w:rFonts w:ascii="ＭＳ Ｐゴシック" w:eastAsia="ＭＳ Ｐゴシック" w:hAnsi="ＭＳ Ｐゴシック" w:cs="Arial"/>
                <w:color w:val="000000"/>
                <w:sz w:val="24"/>
                <w:szCs w:val="24"/>
                <w:lang w:val="es-ES"/>
              </w:rPr>
              <w:t>e-mail</w:t>
            </w:r>
            <w:r w:rsidRPr="00375BDA">
              <w:rPr>
                <w:rFonts w:ascii="ＭＳ Ｐゴシック" w:eastAsia="ＭＳ Ｐゴシック" w:hAnsi="ＭＳ Ｐゴシック" w:cs="Arial"/>
                <w:color w:val="000000"/>
                <w:sz w:val="24"/>
                <w:szCs w:val="24"/>
              </w:rPr>
              <w:t xml:space="preserve">　</w:t>
            </w:r>
            <w:r w:rsidRPr="00375BDA">
              <w:rPr>
                <w:rFonts w:ascii="ＭＳ Ｐゴシック" w:eastAsia="ＭＳ Ｐゴシック" w:hAnsi="ＭＳ Ｐゴシック" w:cs="Arial"/>
                <w:color w:val="000000"/>
                <w:sz w:val="24"/>
                <w:szCs w:val="24"/>
                <w:lang w:val="es-ES"/>
              </w:rPr>
              <w:t xml:space="preserve"> </w:t>
            </w:r>
          </w:p>
        </w:tc>
      </w:tr>
    </w:tbl>
    <w:p w:rsidR="00841D2C" w:rsidRDefault="00841D2C">
      <w:pPr>
        <w:widowControl/>
        <w:jc w:val="left"/>
        <w:rPr>
          <w:rFonts w:ascii="ＭＳ Ｐゴシック" w:eastAsia="ＭＳ Ｐゴシック" w:hAnsi="ＭＳ Ｐゴシック" w:cs="Arial"/>
          <w:color w:val="000000"/>
          <w:sz w:val="24"/>
          <w:szCs w:val="24"/>
          <w:bdr w:val="single" w:sz="4" w:space="0" w:color="auto"/>
        </w:rPr>
      </w:pPr>
    </w:p>
    <w:sectPr w:rsidR="00841D2C" w:rsidSect="008654DB">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C2" w:rsidRDefault="00E451C2" w:rsidP="00E106F7">
      <w:r>
        <w:separator/>
      </w:r>
    </w:p>
  </w:endnote>
  <w:endnote w:type="continuationSeparator" w:id="0">
    <w:p w:rsidR="00E451C2" w:rsidRDefault="00E451C2" w:rsidP="00E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C2" w:rsidRDefault="00E451C2" w:rsidP="00E106F7">
      <w:r>
        <w:separator/>
      </w:r>
    </w:p>
  </w:footnote>
  <w:footnote w:type="continuationSeparator" w:id="0">
    <w:p w:rsidR="00E451C2" w:rsidRDefault="00E451C2" w:rsidP="00E10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FFB"/>
    <w:multiLevelType w:val="hybridMultilevel"/>
    <w:tmpl w:val="FAECE048"/>
    <w:lvl w:ilvl="0" w:tplc="2F5AEEF2">
      <w:start w:val="1"/>
      <w:numFmt w:val="decimalFullWidth"/>
      <w:lvlText w:val="%1．"/>
      <w:lvlJc w:val="left"/>
      <w:pPr>
        <w:ind w:left="420" w:hanging="420"/>
      </w:pPr>
      <w:rPr>
        <w:rFonts w:ascii="ＭＳ ゴシック" w:eastAsia="ＭＳ ゴシック" w:hAnsi="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623F4"/>
    <w:multiLevelType w:val="hybridMultilevel"/>
    <w:tmpl w:val="9362AA3A"/>
    <w:lvl w:ilvl="0" w:tplc="7B888388">
      <w:numFmt w:val="bullet"/>
      <w:lvlText w:val="※"/>
      <w:lvlJc w:val="left"/>
      <w:pPr>
        <w:ind w:left="525" w:hanging="360"/>
      </w:pPr>
      <w:rPr>
        <w:rFonts w:ascii="ＭＳ Ｐゴシック" w:eastAsia="ＭＳ Ｐゴシック" w:hAnsi="ＭＳ Ｐゴシック" w:cs="Arial"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47427DC8"/>
    <w:multiLevelType w:val="hybridMultilevel"/>
    <w:tmpl w:val="F4DE9454"/>
    <w:lvl w:ilvl="0" w:tplc="D2ACBC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8C"/>
    <w:rsid w:val="0000361E"/>
    <w:rsid w:val="00004301"/>
    <w:rsid w:val="000311EE"/>
    <w:rsid w:val="00050B01"/>
    <w:rsid w:val="000734F5"/>
    <w:rsid w:val="000C7A09"/>
    <w:rsid w:val="001004C4"/>
    <w:rsid w:val="001155AA"/>
    <w:rsid w:val="00140E10"/>
    <w:rsid w:val="001543D7"/>
    <w:rsid w:val="001C1B73"/>
    <w:rsid w:val="001C7678"/>
    <w:rsid w:val="001F0F86"/>
    <w:rsid w:val="00226D22"/>
    <w:rsid w:val="00242088"/>
    <w:rsid w:val="002B4546"/>
    <w:rsid w:val="00311A03"/>
    <w:rsid w:val="00372967"/>
    <w:rsid w:val="003A7CB6"/>
    <w:rsid w:val="003F5368"/>
    <w:rsid w:val="004439FA"/>
    <w:rsid w:val="004A31B5"/>
    <w:rsid w:val="004B145D"/>
    <w:rsid w:val="004C0F05"/>
    <w:rsid w:val="004E3520"/>
    <w:rsid w:val="00503989"/>
    <w:rsid w:val="00505FA2"/>
    <w:rsid w:val="00515567"/>
    <w:rsid w:val="0052271B"/>
    <w:rsid w:val="00525C53"/>
    <w:rsid w:val="00532AD5"/>
    <w:rsid w:val="005603E1"/>
    <w:rsid w:val="00567EC7"/>
    <w:rsid w:val="00584D8B"/>
    <w:rsid w:val="00593C8E"/>
    <w:rsid w:val="005E2ABF"/>
    <w:rsid w:val="005E3FBA"/>
    <w:rsid w:val="005F68D0"/>
    <w:rsid w:val="00600554"/>
    <w:rsid w:val="00606F4F"/>
    <w:rsid w:val="00623924"/>
    <w:rsid w:val="006E78CB"/>
    <w:rsid w:val="00707BEF"/>
    <w:rsid w:val="00727AC6"/>
    <w:rsid w:val="00737C8C"/>
    <w:rsid w:val="007956B3"/>
    <w:rsid w:val="007B2C4C"/>
    <w:rsid w:val="0084177E"/>
    <w:rsid w:val="00841D2C"/>
    <w:rsid w:val="008654DB"/>
    <w:rsid w:val="008860D2"/>
    <w:rsid w:val="008A1AE1"/>
    <w:rsid w:val="008E5E26"/>
    <w:rsid w:val="008F79B8"/>
    <w:rsid w:val="00910205"/>
    <w:rsid w:val="0093507A"/>
    <w:rsid w:val="00947C3D"/>
    <w:rsid w:val="009C390D"/>
    <w:rsid w:val="009F5C30"/>
    <w:rsid w:val="00A03E3E"/>
    <w:rsid w:val="00A13AC4"/>
    <w:rsid w:val="00A51232"/>
    <w:rsid w:val="00AD5EA0"/>
    <w:rsid w:val="00AE6C1D"/>
    <w:rsid w:val="00B25D5A"/>
    <w:rsid w:val="00B36AAD"/>
    <w:rsid w:val="00B72D05"/>
    <w:rsid w:val="00B92FFA"/>
    <w:rsid w:val="00BC6B0A"/>
    <w:rsid w:val="00BF1B58"/>
    <w:rsid w:val="00C076A1"/>
    <w:rsid w:val="00C305B0"/>
    <w:rsid w:val="00C93F6B"/>
    <w:rsid w:val="00CA08AB"/>
    <w:rsid w:val="00D35939"/>
    <w:rsid w:val="00DE7832"/>
    <w:rsid w:val="00E106F7"/>
    <w:rsid w:val="00E27F45"/>
    <w:rsid w:val="00E451C2"/>
    <w:rsid w:val="00E52398"/>
    <w:rsid w:val="00E52A95"/>
    <w:rsid w:val="00E87C7B"/>
    <w:rsid w:val="00E91B0A"/>
    <w:rsid w:val="00EB3315"/>
    <w:rsid w:val="00F12C53"/>
    <w:rsid w:val="00F23F96"/>
    <w:rsid w:val="00F24DF5"/>
    <w:rsid w:val="00F3134B"/>
    <w:rsid w:val="00F54437"/>
    <w:rsid w:val="00F840A6"/>
    <w:rsid w:val="00FA5AA6"/>
    <w:rsid w:val="00FC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E77B0E"/>
  <w15:docId w15:val="{A54B3A22-7D5A-470A-B874-FDCAD5DD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C8C"/>
    <w:rPr>
      <w:color w:val="0000FF" w:themeColor="hyperlink"/>
      <w:u w:val="single"/>
    </w:rPr>
  </w:style>
  <w:style w:type="paragraph" w:styleId="a4">
    <w:name w:val="header"/>
    <w:basedOn w:val="a"/>
    <w:link w:val="a5"/>
    <w:uiPriority w:val="99"/>
    <w:unhideWhenUsed/>
    <w:rsid w:val="00E106F7"/>
    <w:pPr>
      <w:tabs>
        <w:tab w:val="center" w:pos="4252"/>
        <w:tab w:val="right" w:pos="8504"/>
      </w:tabs>
      <w:snapToGrid w:val="0"/>
    </w:pPr>
  </w:style>
  <w:style w:type="character" w:customStyle="1" w:styleId="a5">
    <w:name w:val="ヘッダー (文字)"/>
    <w:basedOn w:val="a0"/>
    <w:link w:val="a4"/>
    <w:uiPriority w:val="99"/>
    <w:rsid w:val="00E106F7"/>
  </w:style>
  <w:style w:type="paragraph" w:styleId="a6">
    <w:name w:val="footer"/>
    <w:basedOn w:val="a"/>
    <w:link w:val="a7"/>
    <w:uiPriority w:val="99"/>
    <w:unhideWhenUsed/>
    <w:rsid w:val="00E106F7"/>
    <w:pPr>
      <w:tabs>
        <w:tab w:val="center" w:pos="4252"/>
        <w:tab w:val="right" w:pos="8504"/>
      </w:tabs>
      <w:snapToGrid w:val="0"/>
    </w:pPr>
  </w:style>
  <w:style w:type="character" w:customStyle="1" w:styleId="a7">
    <w:name w:val="フッター (文字)"/>
    <w:basedOn w:val="a0"/>
    <w:link w:val="a6"/>
    <w:uiPriority w:val="99"/>
    <w:rsid w:val="00E106F7"/>
  </w:style>
  <w:style w:type="paragraph" w:styleId="a8">
    <w:name w:val="Balloon Text"/>
    <w:basedOn w:val="a"/>
    <w:link w:val="a9"/>
    <w:uiPriority w:val="99"/>
    <w:semiHidden/>
    <w:unhideWhenUsed/>
    <w:rsid w:val="005155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567"/>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AD5EA0"/>
    <w:rPr>
      <w:color w:val="808080"/>
      <w:shd w:val="clear" w:color="auto" w:fill="E6E6E6"/>
    </w:rPr>
  </w:style>
  <w:style w:type="character" w:styleId="aa">
    <w:name w:val="FollowedHyperlink"/>
    <w:basedOn w:val="a0"/>
    <w:uiPriority w:val="99"/>
    <w:semiHidden/>
    <w:unhideWhenUsed/>
    <w:rsid w:val="000734F5"/>
    <w:rPr>
      <w:color w:val="800080" w:themeColor="followedHyperlink"/>
      <w:u w:val="single"/>
    </w:rPr>
  </w:style>
  <w:style w:type="paragraph" w:styleId="ab">
    <w:name w:val="List Paragraph"/>
    <w:basedOn w:val="a"/>
    <w:uiPriority w:val="34"/>
    <w:qFormat/>
    <w:rsid w:val="00E52A95"/>
    <w:pPr>
      <w:ind w:leftChars="400" w:left="80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TRO&#26411;&#27704;(Satoshi_Suenaga@jetro.go.jp)&#12289;SJC" TargetMode="External"/><Relationship Id="rId13" Type="http://schemas.openxmlformats.org/officeDocument/2006/relationships/hyperlink" Target="mailto:Satoshi_Suenaga@jetro.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chp.co.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chp.co.kr/upload/reference/2018%20Recommendations_j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jchp.co.kr/upload/reference/Japanese_version_recommendations1.pdf" TargetMode="External"/><Relationship Id="rId4" Type="http://schemas.openxmlformats.org/officeDocument/2006/relationships/settings" Target="settings.xml"/><Relationship Id="rId9" Type="http://schemas.openxmlformats.org/officeDocument/2006/relationships/hyperlink" Target="mailto:sjchp@sjchp.co.kr"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D1782-A510-40FF-B5AA-4D88B74C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Shibatani</dc:creator>
  <cp:lastModifiedBy>Satoshi_Suenaga</cp:lastModifiedBy>
  <cp:revision>2</cp:revision>
  <cp:lastPrinted>2018-09-07T06:26:00Z</cp:lastPrinted>
  <dcterms:created xsi:type="dcterms:W3CDTF">2019-07-15T06:12:00Z</dcterms:created>
  <dcterms:modified xsi:type="dcterms:W3CDTF">2019-07-15T06:12:00Z</dcterms:modified>
</cp:coreProperties>
</file>